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EBE84" w14:textId="77777777" w:rsidR="0068347C" w:rsidRDefault="0068347C" w:rsidP="0068347C">
      <w:pPr>
        <w:jc w:val="center"/>
        <w:rPr>
          <w:rFonts w:ascii="Century Schoolbook" w:hAnsi="Century Schoolbook"/>
          <w:b/>
          <w:bCs/>
          <w:color w:val="27B94D"/>
          <w:spacing w:val="23"/>
          <w:sz w:val="56"/>
          <w:szCs w:val="56"/>
          <w:shd w:val="clear" w:color="auto" w:fill="FFFFFF"/>
        </w:rPr>
      </w:pPr>
    </w:p>
    <w:p w14:paraId="13D7D7E1" w14:textId="5D56A903" w:rsidR="0068347C" w:rsidRPr="0068347C" w:rsidRDefault="0068347C" w:rsidP="0068347C">
      <w:pPr>
        <w:jc w:val="center"/>
        <w:rPr>
          <w:rFonts w:ascii="Century Schoolbook" w:hAnsi="Century Schoolbook"/>
          <w:b/>
          <w:bCs/>
          <w:color w:val="C00000"/>
          <w:spacing w:val="23"/>
          <w:sz w:val="56"/>
          <w:szCs w:val="56"/>
          <w:shd w:val="clear" w:color="auto" w:fill="FFFFFF"/>
        </w:rPr>
      </w:pPr>
      <w:r w:rsidRPr="0068347C">
        <w:rPr>
          <w:rFonts w:ascii="Century Schoolbook" w:hAnsi="Century Schoolbook"/>
          <w:b/>
          <w:bCs/>
          <w:color w:val="C00000"/>
          <w:spacing w:val="23"/>
          <w:sz w:val="56"/>
          <w:szCs w:val="56"/>
          <w:shd w:val="clear" w:color="auto" w:fill="FFFFFF"/>
        </w:rPr>
        <w:t>ПАМ'ЯТКИ</w:t>
      </w:r>
      <w:r w:rsidRPr="0068347C">
        <w:rPr>
          <w:rFonts w:ascii="Century Schoolbook" w:hAnsi="Century Schoolbook"/>
          <w:b/>
          <w:bCs/>
          <w:color w:val="C00000"/>
          <w:spacing w:val="23"/>
          <w:sz w:val="56"/>
          <w:szCs w:val="56"/>
          <w:shd w:val="clear" w:color="auto" w:fill="FFFFFF"/>
        </w:rPr>
        <w:t xml:space="preserve"> ДЛЯ БАТЬКІВ</w:t>
      </w:r>
    </w:p>
    <w:p w14:paraId="241C546A" w14:textId="3B33F333" w:rsidR="00DE25BD" w:rsidRPr="0068347C" w:rsidRDefault="0068347C" w:rsidP="0068347C">
      <w:pPr>
        <w:jc w:val="center"/>
        <w:rPr>
          <w:rFonts w:ascii="Century Schoolbook" w:hAnsi="Century Schoolbook"/>
          <w:b/>
          <w:bCs/>
          <w:color w:val="C00000"/>
          <w:spacing w:val="23"/>
          <w:sz w:val="56"/>
          <w:szCs w:val="56"/>
          <w:shd w:val="clear" w:color="auto" w:fill="FFFFFF"/>
        </w:rPr>
      </w:pPr>
      <w:r w:rsidRPr="0068347C">
        <w:rPr>
          <w:rFonts w:ascii="Century Schoolbook" w:hAnsi="Century Schoolbook"/>
          <w:b/>
          <w:bCs/>
          <w:color w:val="C00000"/>
          <w:spacing w:val="23"/>
          <w:sz w:val="56"/>
          <w:szCs w:val="56"/>
          <w:shd w:val="clear" w:color="auto" w:fill="FFFFFF"/>
        </w:rPr>
        <w:t>ІЗ ПИТАНЬ БЕЗПЕКИ ЖИТТЄДІЯЛЬНОСТІ</w:t>
      </w:r>
      <w:r>
        <w:rPr>
          <w:rFonts w:ascii="Century Schoolbook" w:hAnsi="Century Schoolbook"/>
          <w:b/>
          <w:bCs/>
          <w:color w:val="C00000"/>
          <w:spacing w:val="23"/>
          <w:sz w:val="56"/>
          <w:szCs w:val="56"/>
          <w:shd w:val="clear" w:color="auto" w:fill="FFFFFF"/>
        </w:rPr>
        <w:t xml:space="preserve"> ДИТИНИ</w:t>
      </w:r>
    </w:p>
    <w:p w14:paraId="0BED6C75" w14:textId="212D925A" w:rsidR="0068347C" w:rsidRDefault="0068347C" w:rsidP="0068347C">
      <w:pPr>
        <w:jc w:val="center"/>
        <w:rPr>
          <w:rFonts w:ascii="Century Schoolbook" w:hAnsi="Century Schoolbook"/>
          <w:color w:val="27B94D"/>
          <w:spacing w:val="2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C5452F8" wp14:editId="2CA35130">
            <wp:extent cx="4486275" cy="63710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709" cy="63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D9298" w14:textId="6E5D8CB6" w:rsidR="0068347C" w:rsidRDefault="0068347C">
      <w:pPr>
        <w:rPr>
          <w:rFonts w:ascii="Century Schoolbook" w:hAnsi="Century Schoolbook"/>
          <w:color w:val="27B94D"/>
          <w:spacing w:val="23"/>
          <w:sz w:val="28"/>
          <w:szCs w:val="28"/>
          <w:shd w:val="clear" w:color="auto" w:fill="FFFFFF"/>
        </w:rPr>
      </w:pPr>
    </w:p>
    <w:p w14:paraId="4CB28A50" w14:textId="597AEF7F" w:rsidR="0068347C" w:rsidRDefault="0068347C" w:rsidP="0068347C">
      <w:pPr>
        <w:shd w:val="clear" w:color="auto" w:fill="FFFFFF"/>
        <w:spacing w:after="0" w:line="311" w:lineRule="atLeast"/>
        <w:jc w:val="center"/>
        <w:rPr>
          <w:rFonts w:ascii="Century Schoolbook" w:eastAsia="Times New Roman" w:hAnsi="Century Schoolbook" w:cs="Times New Roman"/>
          <w:i/>
          <w:iCs/>
          <w:color w:val="000000"/>
          <w:sz w:val="40"/>
          <w:szCs w:val="40"/>
          <w:lang w:eastAsia="uk-UA"/>
        </w:rPr>
      </w:pPr>
      <w:r w:rsidRPr="0068347C">
        <w:rPr>
          <w:rFonts w:ascii="Century Schoolbook" w:eastAsia="Times New Roman" w:hAnsi="Century Schoolbook" w:cs="Times New Roman"/>
          <w:b/>
          <w:bCs/>
          <w:color w:val="FF0000"/>
          <w:sz w:val="52"/>
          <w:szCs w:val="52"/>
          <w:lang w:eastAsia="uk-UA"/>
        </w:rPr>
        <w:lastRenderedPageBreak/>
        <w:t xml:space="preserve">Забезпечення особистої безпеки дітей </w:t>
      </w:r>
      <w:r w:rsidR="00341C64">
        <w:rPr>
          <w:rFonts w:ascii="Century Schoolbook" w:eastAsia="Times New Roman" w:hAnsi="Century Schoolbook" w:cs="Times New Roman"/>
          <w:b/>
          <w:bCs/>
          <w:color w:val="FF0000"/>
          <w:sz w:val="52"/>
          <w:szCs w:val="52"/>
          <w:lang w:eastAsia="uk-UA"/>
        </w:rPr>
        <w:t>з ООП</w:t>
      </w:r>
    </w:p>
    <w:p w14:paraId="42485018" w14:textId="3D49A101" w:rsidR="0068347C" w:rsidRPr="0068347C" w:rsidRDefault="0068347C" w:rsidP="0068347C">
      <w:pPr>
        <w:shd w:val="clear" w:color="auto" w:fill="FFFFFF"/>
        <w:spacing w:after="0" w:line="311" w:lineRule="atLeast"/>
        <w:jc w:val="center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i/>
          <w:iCs/>
          <w:color w:val="000000"/>
          <w:sz w:val="40"/>
          <w:szCs w:val="40"/>
          <w:lang w:eastAsia="uk-UA"/>
        </w:rPr>
        <w:t>Шановні батьки!</w:t>
      </w:r>
    </w:p>
    <w:p w14:paraId="6B356EC6" w14:textId="77777777" w:rsidR="0068347C" w:rsidRPr="0068347C" w:rsidRDefault="0068347C" w:rsidP="006834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Життя потребує від наших дітей вміння орієнтуватись і знаходити вихід з непередбачених ситуацій. Чим менше у дитини знань, тим більше небезпеки з боку оточуючого середовища.</w:t>
      </w:r>
    </w:p>
    <w:p w14:paraId="7BE79BC3" w14:textId="77777777" w:rsidR="0068347C" w:rsidRPr="0068347C" w:rsidRDefault="0068347C" w:rsidP="0068347C">
      <w:pPr>
        <w:shd w:val="clear" w:color="auto" w:fill="FFFFFF"/>
        <w:spacing w:after="0" w:line="311" w:lineRule="atLeast"/>
        <w:ind w:firstLine="709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lang w:eastAsia="uk-UA"/>
        </w:rPr>
        <w:t>Щоб вберегти дитину від біди, треба пам’ятати та дотримуватись наступних правил:</w:t>
      </w:r>
    </w:p>
    <w:p w14:paraId="7F4F6F2A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 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не залишати дітей дошкільного віку самих, навіть на короткий час;</w:t>
      </w:r>
    </w:p>
    <w:p w14:paraId="25688AAE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вчити дитину користуватися дверним вічком;</w:t>
      </w:r>
    </w:p>
    <w:p w14:paraId="369D08C2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не дозволяти відчиняти двері незнайомим людям, навіть одягненим у міліцейську форму;</w:t>
      </w:r>
    </w:p>
    <w:p w14:paraId="4165C242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вчити користуватися телефоном для виклику служб 101, 102, 103, 104;</w:t>
      </w:r>
    </w:p>
    <w:p w14:paraId="77DA3843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  <w:t>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заборонити підбирати на вулиці незнайомі предмети – вони можуть бути небезпечними;</w:t>
      </w:r>
    </w:p>
    <w:p w14:paraId="09AD5DD3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заборонити бавитися ріжучими, гострим та вибухонебезпечними предметами;</w:t>
      </w:r>
    </w:p>
    <w:p w14:paraId="5AF52850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не дозволяти користуватися ліфтом без супроводу дорослого родича;</w:t>
      </w:r>
    </w:p>
    <w:p w14:paraId="0A187BE7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запобігати формуванню у дитини жорстокого ставлення до тварин, не дозволяти дражнити тварин;</w:t>
      </w:r>
    </w:p>
    <w:p w14:paraId="6856038A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не дозволяти вмикати електроприлади за відсутності дорослих;</w:t>
      </w:r>
    </w:p>
    <w:p w14:paraId="46D2AEEE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не дозволяти виходити самим на балкон, відчиняти вікна;</w:t>
      </w:r>
    </w:p>
    <w:p w14:paraId="1B8DCC96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не дозволяти визирати у відчинене вікно;</w:t>
      </w:r>
    </w:p>
    <w:p w14:paraId="29EE4E17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вчити дітей звертатися по допомогу до відповідних органів;</w:t>
      </w:r>
    </w:p>
    <w:p w14:paraId="363699A7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вивчити з дитиною домашню адресу або вкладати в кишені «особисту картку» з даними дитини.</w:t>
      </w:r>
    </w:p>
    <w:p w14:paraId="688B264F" w14:textId="77777777" w:rsidR="0068347C" w:rsidRDefault="0068347C" w:rsidP="0068347C">
      <w:pPr>
        <w:shd w:val="clear" w:color="auto" w:fill="FFFFFF"/>
        <w:spacing w:after="0" w:line="311" w:lineRule="atLeast"/>
        <w:ind w:firstLine="709"/>
        <w:jc w:val="center"/>
        <w:rPr>
          <w:rFonts w:ascii="Century Schoolbook" w:eastAsia="Times New Roman" w:hAnsi="Century Schoolbook" w:cs="Times New Roman"/>
          <w:b/>
          <w:bCs/>
          <w:color w:val="FF0000"/>
          <w:sz w:val="32"/>
          <w:szCs w:val="32"/>
          <w:lang w:eastAsia="uk-UA"/>
        </w:rPr>
      </w:pPr>
    </w:p>
    <w:p w14:paraId="67B17894" w14:textId="77934A02" w:rsidR="0068347C" w:rsidRPr="0068347C" w:rsidRDefault="0068347C" w:rsidP="0068347C">
      <w:pPr>
        <w:shd w:val="clear" w:color="auto" w:fill="FFFFFF"/>
        <w:spacing w:after="0" w:line="311" w:lineRule="atLeast"/>
        <w:ind w:firstLine="709"/>
        <w:jc w:val="center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b/>
          <w:bCs/>
          <w:color w:val="FF0000"/>
          <w:sz w:val="32"/>
          <w:szCs w:val="32"/>
          <w:lang w:eastAsia="uk-UA"/>
        </w:rPr>
        <w:t>Проявляйте витримку і навчайте дітей берегти своє життя та здоров’я!</w:t>
      </w:r>
    </w:p>
    <w:p w14:paraId="1E6BA899" w14:textId="77777777" w:rsidR="0068347C" w:rsidRPr="0068347C" w:rsidRDefault="0068347C" w:rsidP="0068347C">
      <w:pPr>
        <w:shd w:val="clear" w:color="auto" w:fill="FFFFFF"/>
        <w:spacing w:after="0" w:line="311" w:lineRule="atLeast"/>
        <w:ind w:left="360"/>
        <w:jc w:val="center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color w:val="000000"/>
          <w:sz w:val="36"/>
          <w:szCs w:val="36"/>
          <w:lang w:eastAsia="uk-UA"/>
        </w:rPr>
        <w:t> </w:t>
      </w:r>
    </w:p>
    <w:p w14:paraId="765CEC3E" w14:textId="77777777" w:rsidR="0068347C" w:rsidRDefault="0068347C" w:rsidP="0068347C">
      <w:pPr>
        <w:shd w:val="clear" w:color="auto" w:fill="FFFFFF"/>
        <w:spacing w:after="0" w:line="311" w:lineRule="atLeast"/>
        <w:ind w:left="360"/>
        <w:jc w:val="center"/>
        <w:rPr>
          <w:rFonts w:ascii="Century Schoolbook" w:eastAsia="Times New Roman" w:hAnsi="Century Schoolbook" w:cs="Times New Roman"/>
          <w:b/>
          <w:bCs/>
          <w:color w:val="FF0000"/>
          <w:sz w:val="52"/>
          <w:szCs w:val="52"/>
          <w:lang w:eastAsia="uk-UA"/>
        </w:rPr>
      </w:pPr>
    </w:p>
    <w:p w14:paraId="232FBF77" w14:textId="27C3B7B7" w:rsidR="0068347C" w:rsidRPr="0068347C" w:rsidRDefault="0068347C" w:rsidP="00294F2B">
      <w:pPr>
        <w:shd w:val="clear" w:color="auto" w:fill="FFFFFF"/>
        <w:spacing w:after="0" w:line="311" w:lineRule="atLeast"/>
        <w:jc w:val="center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b/>
          <w:bCs/>
          <w:color w:val="FF0000"/>
          <w:sz w:val="52"/>
          <w:szCs w:val="52"/>
          <w:lang w:eastAsia="uk-UA"/>
        </w:rPr>
        <w:lastRenderedPageBreak/>
        <w:t>Попередження травматизму</w:t>
      </w:r>
    </w:p>
    <w:p w14:paraId="79D0EF73" w14:textId="77777777" w:rsidR="0068347C" w:rsidRPr="0068347C" w:rsidRDefault="0068347C" w:rsidP="0068347C">
      <w:pPr>
        <w:shd w:val="clear" w:color="auto" w:fill="FFFFFF"/>
        <w:spacing w:after="0" w:line="311" w:lineRule="atLeast"/>
        <w:ind w:left="360"/>
        <w:jc w:val="center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b/>
          <w:bCs/>
          <w:color w:val="FF0000"/>
          <w:sz w:val="52"/>
          <w:szCs w:val="52"/>
          <w:lang w:eastAsia="uk-UA"/>
        </w:rPr>
        <w:t>серед дітей</w:t>
      </w:r>
    </w:p>
    <w:p w14:paraId="5F7F09F5" w14:textId="77777777" w:rsidR="0068347C" w:rsidRPr="0068347C" w:rsidRDefault="0068347C" w:rsidP="0068347C">
      <w:pPr>
        <w:shd w:val="clear" w:color="auto" w:fill="FFFFFF"/>
        <w:spacing w:after="0" w:line="311" w:lineRule="atLeast"/>
        <w:ind w:left="360"/>
        <w:jc w:val="center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b/>
          <w:bCs/>
          <w:color w:val="FF0000"/>
          <w:sz w:val="52"/>
          <w:szCs w:val="52"/>
          <w:lang w:eastAsia="uk-UA"/>
        </w:rPr>
        <w:t>під час відпустки батьків</w:t>
      </w:r>
    </w:p>
    <w:p w14:paraId="27ADED86" w14:textId="77777777" w:rsidR="0068347C" w:rsidRPr="0068347C" w:rsidRDefault="0068347C" w:rsidP="0068347C">
      <w:pPr>
        <w:shd w:val="clear" w:color="auto" w:fill="FFFFFF"/>
        <w:spacing w:after="0" w:line="311" w:lineRule="atLeast"/>
        <w:ind w:left="360"/>
        <w:jc w:val="center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i/>
          <w:iCs/>
          <w:color w:val="000000"/>
          <w:sz w:val="40"/>
          <w:szCs w:val="40"/>
          <w:lang w:eastAsia="uk-UA"/>
        </w:rPr>
        <w:t>Шановні батьки!</w:t>
      </w:r>
    </w:p>
    <w:p w14:paraId="567DE846" w14:textId="31AE51DC" w:rsidR="0068347C" w:rsidRPr="0068347C" w:rsidRDefault="0068347C" w:rsidP="006834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 xml:space="preserve">Щоб не допустити травмування дитини під час вашої відпустки, щоб не зіпсувати довгоочікуваний відпочинок, закликаємо вас </w:t>
      </w:r>
      <w:r w:rsidR="00294F2B"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відповідальне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 xml:space="preserve"> поставитися до наступних рекомендацій:</w:t>
      </w:r>
    </w:p>
    <w:p w14:paraId="3744A0EB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під час перебування на свіжому повітрі в літній день захищайте голову дитини панамою;</w:t>
      </w:r>
    </w:p>
    <w:p w14:paraId="5EDE28E4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регулюйте перебування дитини під сонцем, щоб запобігти опікам шкіри;</w:t>
      </w:r>
    </w:p>
    <w:p w14:paraId="0BD3A4A6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користуйтесь спеціальними спреями та захисними кремами для захисту від ультрафіолетового опромінення;</w:t>
      </w:r>
    </w:p>
    <w:p w14:paraId="51602468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дозуйте перебування дитини у воді; щоб організм не зазнав переохолодження;</w:t>
      </w:r>
    </w:p>
    <w:p w14:paraId="70619B25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не залишайте дитину біля водойми без нагляду;</w:t>
      </w:r>
    </w:p>
    <w:p w14:paraId="6B89D3D3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не дозволяйте дитині купатися та стрибати у воду в неперевірених місцях;</w:t>
      </w:r>
    </w:p>
    <w:p w14:paraId="21902962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для купання обирайте не засмічені місця з твердим дном, без водоростей та мулу;</w:t>
      </w:r>
    </w:p>
    <w:p w14:paraId="32906573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не дозволяйте дитині запливати на глибину, яка перевищує її зріст , на гумовому матраці чи іграшці без супроводу дорослого;</w:t>
      </w:r>
    </w:p>
    <w:p w14:paraId="6890C63D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забороняйте самостійно користуватися човном, плотом;</w:t>
      </w:r>
    </w:p>
    <w:p w14:paraId="15120DB8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не допускайте надмірних пустощів у воді (не можна зненацька лякати, утримувати одне одного під водою, жартома кликати на допомогу);</w:t>
      </w:r>
    </w:p>
    <w:p w14:paraId="70A51379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забороняти ходити до лісу без супроводу дорослого родича;</w:t>
      </w:r>
    </w:p>
    <w:p w14:paraId="07E8FBAD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під час перебування з дитиною в лісі не збирайте та не вживайте незнайомі ягоди, рослини та гриби;</w:t>
      </w:r>
    </w:p>
    <w:p w14:paraId="100BD2EC" w14:textId="0AAC07E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 xml:space="preserve">не розводьте в лісі багаття; а за необхідності 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розмістить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 xml:space="preserve"> вогнище на відкритому місці; після використання ретельно залийте водою та засипте землею всі залишки;</w:t>
      </w:r>
    </w:p>
    <w:p w14:paraId="30A76E9E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обстежте місця установки намету з метою уникнення небажаної зустрічі зі зміями, бджолам, мурахами, павуками;</w:t>
      </w:r>
    </w:p>
    <w:p w14:paraId="224B76CC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для походу в ліс одяг дитини підбирайте таким чином щоб оптимально захистити її від комах, кліщів та іншої небезпеки;</w:t>
      </w:r>
    </w:p>
    <w:p w14:paraId="441929F4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8347C">
        <w:rPr>
          <w:rFonts w:ascii="Century Schoolbook" w:eastAsia="Times New Roman" w:hAnsi="Century Schoolbook" w:cs="Times New Roman"/>
          <w:color w:val="000000"/>
          <w:sz w:val="28"/>
          <w:szCs w:val="28"/>
          <w:lang w:eastAsia="uk-UA"/>
        </w:rPr>
        <w:t>не засмічуйте навколишнє середовище та не залишайте після себе жодних слідів свого перебування.</w:t>
      </w:r>
    </w:p>
    <w:p w14:paraId="79F52368" w14:textId="77777777" w:rsidR="0068347C" w:rsidRDefault="0068347C" w:rsidP="0068347C">
      <w:pPr>
        <w:shd w:val="clear" w:color="auto" w:fill="FFFFFF"/>
        <w:spacing w:after="0" w:line="311" w:lineRule="atLeast"/>
        <w:ind w:firstLine="709"/>
        <w:jc w:val="center"/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uk-UA"/>
        </w:rPr>
      </w:pPr>
    </w:p>
    <w:p w14:paraId="146B582D" w14:textId="61EA70C5" w:rsidR="0068347C" w:rsidRPr="0068347C" w:rsidRDefault="0068347C" w:rsidP="0068347C">
      <w:pPr>
        <w:shd w:val="clear" w:color="auto" w:fill="FFFFFF"/>
        <w:spacing w:after="0" w:line="311" w:lineRule="atLeast"/>
        <w:ind w:firstLine="709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uk-UA"/>
        </w:rPr>
        <w:t>Щасливої відпустки!</w:t>
      </w:r>
    </w:p>
    <w:p w14:paraId="7522645A" w14:textId="77777777" w:rsidR="0068347C" w:rsidRPr="0068347C" w:rsidRDefault="0068347C" w:rsidP="0068347C">
      <w:pPr>
        <w:shd w:val="clear" w:color="auto" w:fill="FFFFFF"/>
        <w:spacing w:after="0" w:line="311" w:lineRule="atLeast"/>
        <w:ind w:firstLine="709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  <w:r w:rsidRPr="0068347C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uk-UA"/>
        </w:rPr>
        <w:t> </w:t>
      </w:r>
    </w:p>
    <w:p w14:paraId="4370BEC4" w14:textId="6B897BA1" w:rsidR="0068347C" w:rsidRPr="0068347C" w:rsidRDefault="0068347C" w:rsidP="0068347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b/>
          <w:bCs/>
          <w:color w:val="FF0000"/>
          <w:sz w:val="48"/>
          <w:szCs w:val="48"/>
          <w:lang w:eastAsia="uk-UA"/>
        </w:rPr>
        <w:lastRenderedPageBreak/>
        <w:t xml:space="preserve">Попередження  дорожньо-транспортного травматизму </w:t>
      </w:r>
    </w:p>
    <w:p w14:paraId="57533899" w14:textId="77777777" w:rsidR="0068347C" w:rsidRPr="0068347C" w:rsidRDefault="0068347C" w:rsidP="0068347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i/>
          <w:iCs/>
          <w:color w:val="000000"/>
          <w:sz w:val="40"/>
          <w:szCs w:val="40"/>
          <w:lang w:eastAsia="uk-UA"/>
        </w:rPr>
        <w:t>Шановні батьки!</w:t>
      </w:r>
    </w:p>
    <w:p w14:paraId="2EAF25CB" w14:textId="77777777" w:rsidR="0068347C" w:rsidRPr="0068347C" w:rsidRDefault="0068347C" w:rsidP="0068347C">
      <w:pPr>
        <w:shd w:val="clear" w:color="auto" w:fill="FFFFFF"/>
        <w:spacing w:after="0" w:line="311" w:lineRule="atLeast"/>
        <w:ind w:firstLine="709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Швидке збільшення інтенсивності руху висуває серйозне завдання – забезпечення безпеки руху пішоходів.</w:t>
      </w:r>
    </w:p>
    <w:p w14:paraId="104998EB" w14:textId="77777777" w:rsidR="0068347C" w:rsidRPr="0068347C" w:rsidRDefault="0068347C" w:rsidP="0068347C">
      <w:pPr>
        <w:shd w:val="clear" w:color="auto" w:fill="FFFFFF"/>
        <w:spacing w:after="0" w:line="311" w:lineRule="atLeast"/>
        <w:ind w:firstLine="709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У попередженні дорожньо-транспортного травматизму важливу роль відіграє робота дорослих з роз’яснення дошкільникам правил дорожнього руху і прищеплення навичок дисциплінованості на вулицях і дорогах. Щоб не допустити лиха на дорозі, вам необхідно:</w:t>
      </w:r>
    </w:p>
    <w:p w14:paraId="727C1D60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не подавати дітям негативного прикладу, порушуючи правила дорожнього руху;</w:t>
      </w:r>
    </w:p>
    <w:p w14:paraId="1E7FD9F2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не чіплятися на підніжку транспорту і не стрибати на ходу, щоб своїм прикладом не заохотити дітей;</w:t>
      </w:r>
    </w:p>
    <w:p w14:paraId="29D8EC50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вчити переходити вулицю на зелене світло світлофора, користуватися підземним переходом;</w:t>
      </w:r>
    </w:p>
    <w:p w14:paraId="01EE72E9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на власному прикладі вчити користуватись нерегульованим пішохідним переходом;</w:t>
      </w:r>
    </w:p>
    <w:p w14:paraId="33BB10D0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при перетині вулиці нерегульованим пішохідним переходом радити дітям йти в загальній масі пішоходів, бо дитина сама ще не завжди здатна оцінити дорожню ситуацію;</w:t>
      </w:r>
    </w:p>
    <w:p w14:paraId="2A80CFF0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не дозволяти дітям з’являтися зненацька перед транспортними</w:t>
      </w:r>
      <w:r w:rsidRPr="0068347C"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  <w:t>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засобами;</w:t>
      </w:r>
    </w:p>
    <w:p w14:paraId="2AB5E289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    </w:t>
      </w:r>
      <w:r w:rsidRPr="0068347C"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  <w:t>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вчити дітей правильно обходити транспорт на зупинках (трамвай – спереду, тролейбус, автомобіль та автобус – позаду);</w:t>
      </w:r>
    </w:p>
    <w:p w14:paraId="1EC06C07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не дозволяти дітям самостійно користуватися громадським транспортом;</w:t>
      </w:r>
    </w:p>
    <w:p w14:paraId="56FCFC3E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</w:pPr>
      <w:r w:rsidRPr="0068347C">
        <w:rPr>
          <w:rFonts w:ascii="Arial" w:eastAsia="Times New Roman" w:hAnsi="Arial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  <w:t>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не допускати ігор дітей на проїжджій частині дороги;</w:t>
      </w:r>
    </w:p>
    <w:p w14:paraId="4265BD1A" w14:textId="039FC405" w:rsid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</w:pP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-</w:t>
      </w:r>
      <w:r w:rsidRPr="0068347C"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  <w:t>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 xml:space="preserve">не дозволяти дітям грати з 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м’ячом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,</w:t>
      </w:r>
      <w:r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 xml:space="preserve"> 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кататися на велосипеді,</w:t>
      </w:r>
      <w:r w:rsidRPr="0068347C"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  <w:t>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ковзанах,</w:t>
      </w:r>
      <w:r w:rsidRPr="0068347C">
        <w:rPr>
          <w:rFonts w:ascii="Arial" w:eastAsia="Times New Roman" w:hAnsi="Arial" w:cs="Times New Roman"/>
          <w:color w:val="000000"/>
          <w:sz w:val="27"/>
          <w:szCs w:val="27"/>
          <w:lang w:eastAsia="uk-UA"/>
        </w:rPr>
        <w:t> </w:t>
      </w:r>
      <w:r w:rsidRPr="0068347C"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  <w:t>роликах, лижах, санчатах на проїжджій частині дороги та поблизу від неї.</w:t>
      </w:r>
    </w:p>
    <w:p w14:paraId="3EC0D125" w14:textId="06243F41" w:rsid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</w:pPr>
    </w:p>
    <w:p w14:paraId="379B46AD" w14:textId="5AF33F2D" w:rsid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Century Schoolbook" w:eastAsia="Times New Roman" w:hAnsi="Century Schoolbook" w:cs="Times New Roman"/>
          <w:color w:val="000000"/>
          <w:sz w:val="32"/>
          <w:szCs w:val="32"/>
          <w:lang w:eastAsia="uk-UA"/>
        </w:rPr>
      </w:pPr>
    </w:p>
    <w:p w14:paraId="098CA54F" w14:textId="77777777" w:rsidR="00341C64" w:rsidRDefault="00341C64" w:rsidP="00294F2B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color w:val="FF0000"/>
          <w:sz w:val="48"/>
          <w:szCs w:val="48"/>
          <w:lang w:eastAsia="uk-UA"/>
        </w:rPr>
      </w:pPr>
    </w:p>
    <w:p w14:paraId="0A3F01ED" w14:textId="77777777" w:rsidR="00341C64" w:rsidRDefault="00341C64" w:rsidP="00294F2B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color w:val="FF0000"/>
          <w:sz w:val="48"/>
          <w:szCs w:val="48"/>
          <w:lang w:eastAsia="uk-UA"/>
        </w:rPr>
      </w:pPr>
    </w:p>
    <w:p w14:paraId="5EF81DD2" w14:textId="73AE8C08" w:rsidR="0068347C" w:rsidRPr="0068347C" w:rsidRDefault="0068347C" w:rsidP="00294F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Arial"/>
          <w:b/>
          <w:bCs/>
          <w:color w:val="FF0000"/>
          <w:sz w:val="48"/>
          <w:szCs w:val="48"/>
          <w:lang w:eastAsia="uk-UA"/>
        </w:rPr>
        <w:lastRenderedPageBreak/>
        <w:t>Попередження пожежі</w:t>
      </w:r>
    </w:p>
    <w:p w14:paraId="6F9CEB89" w14:textId="77777777" w:rsidR="0068347C" w:rsidRPr="0068347C" w:rsidRDefault="0068347C" w:rsidP="0068347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Arial"/>
          <w:b/>
          <w:bCs/>
          <w:color w:val="FF0000"/>
          <w:sz w:val="48"/>
          <w:szCs w:val="48"/>
          <w:lang w:eastAsia="uk-UA"/>
        </w:rPr>
        <w:t>від пустощів та необережного поводження з вогнем</w:t>
      </w:r>
    </w:p>
    <w:p w14:paraId="6F0AB242" w14:textId="77777777" w:rsidR="00294F2B" w:rsidRDefault="00294F2B" w:rsidP="0068347C">
      <w:pPr>
        <w:shd w:val="clear" w:color="auto" w:fill="FFFFFF"/>
        <w:spacing w:after="0" w:line="240" w:lineRule="auto"/>
        <w:ind w:firstLine="709"/>
        <w:jc w:val="center"/>
        <w:rPr>
          <w:rFonts w:ascii="Century Schoolbook" w:eastAsia="Times New Roman" w:hAnsi="Century Schoolbook" w:cs="Arial"/>
          <w:i/>
          <w:iCs/>
          <w:color w:val="000000"/>
          <w:sz w:val="40"/>
          <w:szCs w:val="40"/>
          <w:lang w:eastAsia="uk-UA"/>
        </w:rPr>
      </w:pPr>
    </w:p>
    <w:p w14:paraId="7204D656" w14:textId="0B163C0F" w:rsidR="0068347C" w:rsidRPr="0068347C" w:rsidRDefault="0068347C" w:rsidP="0068347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8347C">
        <w:rPr>
          <w:rFonts w:ascii="Century Schoolbook" w:eastAsia="Times New Roman" w:hAnsi="Century Schoolbook" w:cs="Arial"/>
          <w:i/>
          <w:iCs/>
          <w:color w:val="000000"/>
          <w:sz w:val="40"/>
          <w:szCs w:val="40"/>
          <w:lang w:eastAsia="uk-UA"/>
        </w:rPr>
        <w:t>Шановні батьки!</w:t>
      </w:r>
    </w:p>
    <w:p w14:paraId="3E9F8CEA" w14:textId="77777777" w:rsidR="0068347C" w:rsidRPr="0068347C" w:rsidRDefault="0068347C" w:rsidP="0068347C">
      <w:pPr>
        <w:shd w:val="clear" w:color="auto" w:fill="FFFFFF"/>
        <w:spacing w:after="0" w:line="311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Century Schoolbook" w:eastAsia="Times New Roman" w:hAnsi="Century Schoolbook" w:cs="Arial"/>
          <w:color w:val="000000"/>
          <w:sz w:val="32"/>
          <w:szCs w:val="32"/>
          <w:lang w:eastAsia="uk-UA"/>
        </w:rPr>
        <w:t>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Щоб не допустити пожежі необхідно виконувати наступні правила пожежної безпеки:</w:t>
      </w:r>
    </w:p>
    <w:p w14:paraId="09EDC79A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зберігати сірники в місцях недоступних дітям;</w:t>
      </w:r>
    </w:p>
    <w:p w14:paraId="020F0337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</w:t>
      </w: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дозволяти дітям розводити багаття;</w:t>
      </w:r>
    </w:p>
    <w:p w14:paraId="14FB052A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дозволяти самостійно вмикати електронагрівальні прилади;</w:t>
      </w:r>
    </w:p>
    <w:p w14:paraId="7D01C7DD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дозволяти користуватися газовими приладами;</w:t>
      </w:r>
    </w:p>
    <w:p w14:paraId="485D758D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допускати перегляд телепередач, користування комп’ютером за відсутності дорослих;</w:t>
      </w:r>
    </w:p>
    <w:p w14:paraId="44737D43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залишати малолітніх дітей без нагляду;</w:t>
      </w:r>
    </w:p>
    <w:p w14:paraId="1D99416B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вмикати електроприлади з пошкодженим дротом чи струмоприймачем;</w:t>
      </w:r>
    </w:p>
    <w:p w14:paraId="1B6F63B1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нагрівати лаки та фарби на відкритому вогні;</w:t>
      </w:r>
    </w:p>
    <w:p w14:paraId="1B502B29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заставляти шляхи евакуації (лоджії, балкони, коридори;</w:t>
      </w:r>
    </w:p>
    <w:p w14:paraId="6D947DA9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зберігати на балконах легко займисті речовини (бензин, мастила, ацетон);</w:t>
      </w:r>
    </w:p>
    <w:p w14:paraId="74A5BE51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</w:t>
      </w: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сушити речі над газовою плитою;</w:t>
      </w:r>
    </w:p>
    <w:p w14:paraId="1583286F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користуватися саморобними ялинковими гірляндами;</w:t>
      </w:r>
    </w:p>
    <w:p w14:paraId="63B2D94D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влаштовувати піротехнічні заходи з балкону та поряд з будівлею;</w:t>
      </w:r>
    </w:p>
    <w:p w14:paraId="5F475AE7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-</w:t>
      </w:r>
      <w:r w:rsidRPr="006834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</w:t>
      </w: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палити в ліжку.</w:t>
      </w:r>
    </w:p>
    <w:p w14:paraId="4F773A64" w14:textId="77777777" w:rsidR="0068347C" w:rsidRPr="0068347C" w:rsidRDefault="0068347C" w:rsidP="0068347C">
      <w:pPr>
        <w:shd w:val="clear" w:color="auto" w:fill="FFFFFF"/>
        <w:spacing w:after="0" w:line="311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Century Schoolbook" w:eastAsia="Times New Roman" w:hAnsi="Century Schoolbook" w:cs="Arial"/>
          <w:b/>
          <w:bCs/>
          <w:color w:val="000000"/>
          <w:sz w:val="28"/>
          <w:szCs w:val="28"/>
          <w:lang w:eastAsia="uk-UA"/>
        </w:rPr>
        <w:t>Шановні батьки!</w:t>
      </w: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Ставтеся негативно до дитячих ігор з вогнем! Роз’яснюйте, що їхні пустощі з вогнем можуть спричинити пожежу, загибель у вогні майна та людей!</w:t>
      </w:r>
    </w:p>
    <w:p w14:paraId="2C07EC71" w14:textId="77777777" w:rsidR="0068347C" w:rsidRPr="0068347C" w:rsidRDefault="0068347C" w:rsidP="0068347C">
      <w:pPr>
        <w:shd w:val="clear" w:color="auto" w:fill="FFFFFF"/>
        <w:spacing w:after="0" w:line="311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Century Schoolbook" w:eastAsia="Times New Roman" w:hAnsi="Century Schoolbook" w:cs="Arial"/>
          <w:b/>
          <w:bCs/>
          <w:color w:val="000000"/>
          <w:sz w:val="28"/>
          <w:szCs w:val="28"/>
          <w:lang w:eastAsia="uk-UA"/>
        </w:rPr>
        <w:t>Шановні батьки!</w:t>
      </w:r>
      <w:r w:rsidRPr="0068347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  <w:r w:rsidRPr="0068347C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Своїм прикладом навчайте дітей суворому виконанню протипожежних вимог. Пам’ятайте, що приклад старших є для дітей кращим методом виховання.</w:t>
      </w:r>
    </w:p>
    <w:p w14:paraId="470663EC" w14:textId="77777777" w:rsidR="0068347C" w:rsidRPr="0068347C" w:rsidRDefault="0068347C" w:rsidP="0068347C">
      <w:pPr>
        <w:shd w:val="clear" w:color="auto" w:fill="FFFFFF"/>
        <w:spacing w:after="0" w:line="405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Century Schoolbook" w:eastAsia="Times New Roman" w:hAnsi="Century Schoolbook" w:cs="Arial"/>
          <w:b/>
          <w:bCs/>
          <w:i/>
          <w:iCs/>
          <w:color w:val="800000"/>
          <w:sz w:val="28"/>
          <w:szCs w:val="28"/>
          <w:lang w:eastAsia="uk-UA"/>
        </w:rPr>
        <w:t>При виникненні пожежі негайно викликайте</w:t>
      </w:r>
    </w:p>
    <w:p w14:paraId="5B342967" w14:textId="77777777" w:rsidR="0068347C" w:rsidRPr="0068347C" w:rsidRDefault="0068347C" w:rsidP="0068347C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Century Schoolbook" w:eastAsia="Times New Roman" w:hAnsi="Century Schoolbook" w:cs="Arial"/>
          <w:b/>
          <w:bCs/>
          <w:i/>
          <w:iCs/>
          <w:color w:val="800000"/>
          <w:sz w:val="28"/>
          <w:szCs w:val="28"/>
          <w:lang w:eastAsia="uk-UA"/>
        </w:rPr>
        <w:t>пожежну охорону за телефоном «</w:t>
      </w:r>
      <w:r w:rsidRPr="0068347C">
        <w:rPr>
          <w:rFonts w:ascii="Century Schoolbook" w:eastAsia="Times New Roman" w:hAnsi="Century Schoolbook" w:cs="Arial"/>
          <w:b/>
          <w:bCs/>
          <w:i/>
          <w:iCs/>
          <w:color w:val="FF0000"/>
          <w:sz w:val="28"/>
          <w:szCs w:val="28"/>
          <w:lang w:eastAsia="uk-UA"/>
        </w:rPr>
        <w:t>101</w:t>
      </w:r>
      <w:r w:rsidRPr="0068347C">
        <w:rPr>
          <w:rFonts w:ascii="Century Schoolbook" w:eastAsia="Times New Roman" w:hAnsi="Century Schoolbook" w:cs="Arial"/>
          <w:b/>
          <w:bCs/>
          <w:i/>
          <w:iCs/>
          <w:color w:val="800000"/>
          <w:sz w:val="28"/>
          <w:szCs w:val="28"/>
          <w:lang w:eastAsia="uk-UA"/>
        </w:rPr>
        <w:t>».</w:t>
      </w:r>
    </w:p>
    <w:p w14:paraId="7B2537FF" w14:textId="77777777" w:rsidR="0068347C" w:rsidRPr="0068347C" w:rsidRDefault="0068347C" w:rsidP="0068347C">
      <w:pPr>
        <w:shd w:val="clear" w:color="auto" w:fill="FFFFFF"/>
        <w:spacing w:after="0" w:line="311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Georgia" w:eastAsia="Times New Roman" w:hAnsi="Georgia" w:cs="Arial"/>
          <w:color w:val="000000"/>
          <w:sz w:val="28"/>
          <w:szCs w:val="28"/>
          <w:lang w:eastAsia="uk-UA"/>
        </w:rPr>
        <w:t>Ви повинні знати про кожен крок вашої дитини, бо її життя знаходиться у ваших руках.</w:t>
      </w:r>
    </w:p>
    <w:p w14:paraId="5DE21AD6" w14:textId="086591A1" w:rsidR="0068347C" w:rsidRDefault="0068347C" w:rsidP="0068347C">
      <w:pPr>
        <w:shd w:val="clear" w:color="auto" w:fill="FFFFFF"/>
        <w:spacing w:after="0" w:line="311" w:lineRule="atLeast"/>
        <w:ind w:firstLine="709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  <w:lang w:eastAsia="uk-UA"/>
        </w:rPr>
      </w:pPr>
      <w:r w:rsidRPr="0068347C">
        <w:rPr>
          <w:rFonts w:ascii="Georgia" w:eastAsia="Times New Roman" w:hAnsi="Georgia" w:cs="Arial"/>
          <w:color w:val="000000"/>
          <w:sz w:val="28"/>
          <w:szCs w:val="28"/>
          <w:lang w:eastAsia="uk-UA"/>
        </w:rPr>
        <w:t>Шановні батьки, нехай життя посміхається щирою усмішкою вам та вашим родинам, а ваші діти тішать вас своїми вчинками та здобутками. А дітям бажаємо міцного здоров'я, гарного настрою, веселих друзів, цікавих мандрувань та безпечної допитливості.</w:t>
      </w:r>
    </w:p>
    <w:p w14:paraId="3B908682" w14:textId="32850BD5" w:rsidR="00294F2B" w:rsidRDefault="00294F2B" w:rsidP="0068347C">
      <w:pPr>
        <w:shd w:val="clear" w:color="auto" w:fill="FFFFFF"/>
        <w:spacing w:after="0" w:line="311" w:lineRule="atLeast"/>
        <w:ind w:firstLine="709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  <w:lang w:eastAsia="uk-UA"/>
        </w:rPr>
      </w:pPr>
    </w:p>
    <w:p w14:paraId="3523C5B8" w14:textId="3864E76E" w:rsidR="00294F2B" w:rsidRDefault="00294F2B" w:rsidP="0068347C">
      <w:pPr>
        <w:shd w:val="clear" w:color="auto" w:fill="FFFFFF"/>
        <w:spacing w:after="0" w:line="311" w:lineRule="atLeast"/>
        <w:ind w:firstLine="709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  <w:lang w:eastAsia="uk-UA"/>
        </w:rPr>
      </w:pPr>
    </w:p>
    <w:p w14:paraId="120F3AA9" w14:textId="6D4A14BF" w:rsidR="00294F2B" w:rsidRDefault="00294F2B" w:rsidP="0068347C">
      <w:pPr>
        <w:shd w:val="clear" w:color="auto" w:fill="FFFFFF"/>
        <w:spacing w:after="0" w:line="311" w:lineRule="atLeast"/>
        <w:ind w:firstLine="709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  <w:lang w:eastAsia="uk-UA"/>
        </w:rPr>
      </w:pPr>
    </w:p>
    <w:p w14:paraId="4E0ADBCC" w14:textId="119EF70E" w:rsidR="00294F2B" w:rsidRDefault="00294F2B" w:rsidP="0068347C">
      <w:pPr>
        <w:shd w:val="clear" w:color="auto" w:fill="FFFFFF"/>
        <w:spacing w:after="0" w:line="311" w:lineRule="atLeast"/>
        <w:ind w:firstLine="709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  <w:lang w:eastAsia="uk-UA"/>
        </w:rPr>
      </w:pPr>
    </w:p>
    <w:p w14:paraId="027BF291" w14:textId="77777777" w:rsidR="00294F2B" w:rsidRPr="00294F2B" w:rsidRDefault="00294F2B" w:rsidP="00294F2B">
      <w:pPr>
        <w:shd w:val="clear" w:color="auto" w:fill="FFFFFF"/>
        <w:spacing w:after="0" w:line="311" w:lineRule="atLeast"/>
        <w:ind w:firstLine="187"/>
        <w:jc w:val="center"/>
        <w:rPr>
          <w:rFonts w:ascii="Arial" w:eastAsia="Times New Roman" w:hAnsi="Arial" w:cs="Arial"/>
          <w:color w:val="00B05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b/>
          <w:bCs/>
          <w:color w:val="00B050"/>
          <w:spacing w:val="5"/>
          <w:sz w:val="48"/>
          <w:szCs w:val="48"/>
          <w:lang w:eastAsia="uk-UA"/>
        </w:rPr>
        <w:lastRenderedPageBreak/>
        <w:t>Профілактики травматизму</w:t>
      </w:r>
    </w:p>
    <w:p w14:paraId="68155E72" w14:textId="111B9E02" w:rsidR="00294F2B" w:rsidRPr="00294F2B" w:rsidRDefault="00294F2B" w:rsidP="00294F2B">
      <w:pPr>
        <w:shd w:val="clear" w:color="auto" w:fill="FFFFFF"/>
        <w:spacing w:after="0" w:line="311" w:lineRule="atLeast"/>
        <w:ind w:firstLine="187"/>
        <w:jc w:val="center"/>
        <w:rPr>
          <w:rFonts w:ascii="Arial" w:eastAsia="Times New Roman" w:hAnsi="Arial" w:cs="Arial"/>
          <w:color w:val="00B05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b/>
          <w:bCs/>
          <w:color w:val="00B050"/>
          <w:spacing w:val="5"/>
          <w:sz w:val="48"/>
          <w:szCs w:val="48"/>
          <w:lang w:eastAsia="uk-UA"/>
        </w:rPr>
        <w:t xml:space="preserve">серед дітей </w:t>
      </w:r>
      <w:r w:rsidR="00341C64">
        <w:rPr>
          <w:rFonts w:ascii="Century Schoolbook" w:eastAsia="Times New Roman" w:hAnsi="Century Schoolbook" w:cs="Arial"/>
          <w:b/>
          <w:bCs/>
          <w:color w:val="00B050"/>
          <w:spacing w:val="5"/>
          <w:sz w:val="48"/>
          <w:szCs w:val="48"/>
          <w:lang w:eastAsia="uk-UA"/>
        </w:rPr>
        <w:t>з ООП</w:t>
      </w:r>
    </w:p>
    <w:p w14:paraId="16D516FB" w14:textId="1B76BFEC" w:rsidR="00294F2B" w:rsidRPr="00294F2B" w:rsidRDefault="00294F2B" w:rsidP="00294F2B">
      <w:pPr>
        <w:shd w:val="clear" w:color="auto" w:fill="FFFFFF"/>
        <w:spacing w:after="0" w:line="311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2"/>
          <w:sz w:val="28"/>
          <w:szCs w:val="28"/>
          <w:lang w:eastAsia="uk-UA"/>
        </w:rPr>
        <w:t>(Пам'ятка для батьків)</w:t>
      </w:r>
    </w:p>
    <w:p w14:paraId="07DF6451" w14:textId="77777777" w:rsidR="00294F2B" w:rsidRPr="00294F2B" w:rsidRDefault="00294F2B" w:rsidP="00294F2B">
      <w:pPr>
        <w:shd w:val="clear" w:color="auto" w:fill="FFFFFF"/>
        <w:spacing w:after="0" w:line="311" w:lineRule="atLeast"/>
        <w:ind w:hanging="317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b/>
          <w:bCs/>
          <w:color w:val="00B050"/>
          <w:spacing w:val="-2"/>
          <w:sz w:val="36"/>
          <w:szCs w:val="36"/>
          <w:lang w:eastAsia="uk-UA"/>
        </w:rPr>
        <w:t> </w:t>
      </w:r>
      <w:r w:rsidRPr="00294F2B">
        <w:rPr>
          <w:rFonts w:ascii="Century Schoolbook" w:eastAsia="Times New Roman" w:hAnsi="Century Schoolbook" w:cs="Arial"/>
          <w:b/>
          <w:bCs/>
          <w:color w:val="00B050"/>
          <w:spacing w:val="5"/>
          <w:sz w:val="36"/>
          <w:szCs w:val="36"/>
          <w:lang w:eastAsia="uk-UA"/>
        </w:rPr>
        <w:t>І. Електробезпека</w:t>
      </w:r>
    </w:p>
    <w:p w14:paraId="201835B2" w14:textId="382A6A27" w:rsidR="00294F2B" w:rsidRPr="00294F2B" w:rsidRDefault="00294F2B" w:rsidP="00341C64">
      <w:pPr>
        <w:shd w:val="clear" w:color="auto" w:fill="FFFFFF"/>
        <w:spacing w:before="19" w:after="0" w:line="311" w:lineRule="atLeast"/>
        <w:ind w:left="29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15"/>
          <w:sz w:val="28"/>
          <w:szCs w:val="28"/>
          <w:lang w:eastAsia="uk-UA"/>
        </w:rPr>
        <w:t>1.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1"/>
          <w:sz w:val="28"/>
          <w:szCs w:val="28"/>
          <w:lang w:eastAsia="uk-UA"/>
        </w:rPr>
        <w:t>Не залишати дітей з увімкненими електроприладами (праска, телевізор,</w:t>
      </w:r>
      <w:r w:rsidR="00341C64">
        <w:rPr>
          <w:rFonts w:ascii="Century Schoolbook" w:eastAsia="Times New Roman" w:hAnsi="Century Schoolbook" w:cs="Arial"/>
          <w:color w:val="000000"/>
          <w:spacing w:val="1"/>
          <w:sz w:val="28"/>
          <w:szCs w:val="28"/>
          <w:lang w:eastAsia="uk-UA"/>
        </w:rPr>
        <w:t xml:space="preserve"> 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настільна лампа, електрообігрівач, магнітофон, комп'ютер тощо).</w:t>
      </w:r>
    </w:p>
    <w:p w14:paraId="5BD09EF7" w14:textId="6A971896" w:rsidR="00294F2B" w:rsidRPr="00294F2B" w:rsidRDefault="00294F2B" w:rsidP="00341C64">
      <w:pPr>
        <w:shd w:val="clear" w:color="auto" w:fill="FFFFFF"/>
        <w:spacing w:before="5" w:after="0" w:line="311" w:lineRule="atLeast"/>
        <w:ind w:right="1210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10"/>
          <w:sz w:val="28"/>
          <w:szCs w:val="28"/>
          <w:lang w:eastAsia="uk-UA"/>
        </w:rPr>
        <w:t>2.</w:t>
      </w:r>
      <w:r>
        <w:rPr>
          <w:rFonts w:ascii="Century Schoolbook" w:eastAsia="Times New Roman" w:hAnsi="Century Schoolbook" w:cs="Arial"/>
          <w:color w:val="000000"/>
          <w:spacing w:val="-10"/>
          <w:sz w:val="28"/>
          <w:szCs w:val="28"/>
          <w:lang w:eastAsia="uk-UA"/>
        </w:rPr>
        <w:t xml:space="preserve"> </w:t>
      </w:r>
      <w:r w:rsidRPr="00294F2B">
        <w:rPr>
          <w:rFonts w:ascii="Century Schoolbook" w:eastAsia="Times New Roman" w:hAnsi="Century Schoolbook" w:cs="Arial"/>
          <w:color w:val="000000"/>
          <w:spacing w:val="-2"/>
          <w:sz w:val="28"/>
          <w:szCs w:val="28"/>
          <w:lang w:eastAsia="uk-UA"/>
        </w:rPr>
        <w:t>Не дозволяти дітям вмикати та вимикати електроприлади</w:t>
      </w:r>
      <w:r w:rsidR="00341C64">
        <w:rPr>
          <w:rFonts w:ascii="Century Schoolbook" w:eastAsia="Times New Roman" w:hAnsi="Century Schoolbook" w:cs="Arial"/>
          <w:color w:val="000000"/>
          <w:spacing w:val="-2"/>
          <w:sz w:val="28"/>
          <w:szCs w:val="28"/>
          <w:lang w:eastAsia="uk-UA"/>
        </w:rPr>
        <w:t xml:space="preserve"> без присутності дорослого. </w:t>
      </w:r>
    </w:p>
    <w:p w14:paraId="6D6F577F" w14:textId="0AC73C2A" w:rsidR="00294F2B" w:rsidRPr="00294F2B" w:rsidRDefault="00341C64" w:rsidP="00341C64">
      <w:pPr>
        <w:shd w:val="clear" w:color="auto" w:fill="FFFFFF"/>
        <w:spacing w:before="14"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>
        <w:rPr>
          <w:rFonts w:ascii="Century Schoolbook" w:eastAsia="Times New Roman" w:hAnsi="Century Schoolbook" w:cs="Arial"/>
          <w:color w:val="000000"/>
          <w:spacing w:val="-7"/>
          <w:sz w:val="28"/>
          <w:szCs w:val="28"/>
          <w:lang w:eastAsia="uk-UA"/>
        </w:rPr>
        <w:t>3</w:t>
      </w:r>
      <w:r w:rsidR="00294F2B" w:rsidRPr="00294F2B">
        <w:rPr>
          <w:rFonts w:ascii="Century Schoolbook" w:eastAsia="Times New Roman" w:hAnsi="Century Schoolbook" w:cs="Arial"/>
          <w:color w:val="000000"/>
          <w:spacing w:val="-7"/>
          <w:sz w:val="28"/>
          <w:szCs w:val="28"/>
          <w:lang w:eastAsia="uk-UA"/>
        </w:rPr>
        <w:t>.</w:t>
      </w:r>
      <w:r w:rsidR="00294F2B"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</w:t>
      </w:r>
      <w:r w:rsidR="00294F2B"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Не вмикати в одну розетку більше ніж два електроприлади.</w:t>
      </w:r>
    </w:p>
    <w:p w14:paraId="637CA74F" w14:textId="15C7F119" w:rsidR="00294F2B" w:rsidRPr="00294F2B" w:rsidRDefault="00341C64" w:rsidP="00341C64">
      <w:pPr>
        <w:shd w:val="clear" w:color="auto" w:fill="FFFFFF"/>
        <w:spacing w:before="5" w:after="0" w:line="311" w:lineRule="atLeast"/>
        <w:ind w:left="14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>
        <w:rPr>
          <w:rFonts w:ascii="Century Schoolbook" w:eastAsia="Times New Roman" w:hAnsi="Century Schoolbook" w:cs="Arial"/>
          <w:color w:val="000000"/>
          <w:spacing w:val="-10"/>
          <w:sz w:val="28"/>
          <w:szCs w:val="28"/>
          <w:lang w:eastAsia="uk-UA"/>
        </w:rPr>
        <w:t>4</w:t>
      </w:r>
      <w:r w:rsidR="00294F2B" w:rsidRPr="00294F2B">
        <w:rPr>
          <w:rFonts w:ascii="Century Schoolbook" w:eastAsia="Times New Roman" w:hAnsi="Century Schoolbook" w:cs="Arial"/>
          <w:color w:val="000000"/>
          <w:spacing w:val="-10"/>
          <w:sz w:val="28"/>
          <w:szCs w:val="28"/>
          <w:lang w:eastAsia="uk-UA"/>
        </w:rPr>
        <w:t>.</w:t>
      </w:r>
      <w:r w:rsidR="00294F2B"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="00294F2B"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Не прикрашати  новорічну  ялинку   одночасно</w:t>
      </w:r>
      <w:r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 xml:space="preserve"> </w:t>
      </w:r>
      <w:r w:rsidR="00294F2B"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електрогірляндами   і «дощиком» із фольги: це може призвести до короткого замикання і пожежі.</w:t>
      </w:r>
    </w:p>
    <w:p w14:paraId="402B6B6C" w14:textId="77777777" w:rsidR="00294F2B" w:rsidRPr="00294F2B" w:rsidRDefault="00294F2B" w:rsidP="00294F2B">
      <w:pPr>
        <w:shd w:val="clear" w:color="auto" w:fill="FFFFFF"/>
        <w:spacing w:before="5" w:after="0" w:line="311" w:lineRule="atLeast"/>
        <w:ind w:left="14" w:firstLine="336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</w:t>
      </w:r>
    </w:p>
    <w:p w14:paraId="5CC4F363" w14:textId="77777777" w:rsidR="00294F2B" w:rsidRPr="00294F2B" w:rsidRDefault="00294F2B" w:rsidP="00294F2B">
      <w:pPr>
        <w:shd w:val="clear" w:color="auto" w:fill="FFFFFF"/>
        <w:spacing w:after="0" w:line="311" w:lineRule="atLeast"/>
        <w:ind w:left="298" w:hanging="298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b/>
          <w:bCs/>
          <w:color w:val="00B050"/>
          <w:spacing w:val="7"/>
          <w:sz w:val="36"/>
          <w:szCs w:val="36"/>
          <w:lang w:eastAsia="uk-UA"/>
        </w:rPr>
        <w:t>ІІ. Безпека користування газовими приладами</w:t>
      </w:r>
    </w:p>
    <w:p w14:paraId="0AB9FF0D" w14:textId="77777777" w:rsidR="00294F2B" w:rsidRPr="00294F2B" w:rsidRDefault="00294F2B" w:rsidP="00294F2B">
      <w:pPr>
        <w:shd w:val="clear" w:color="auto" w:fill="FFFFFF"/>
        <w:spacing w:before="5"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16"/>
          <w:sz w:val="28"/>
          <w:szCs w:val="28"/>
          <w:lang w:eastAsia="uk-UA"/>
        </w:rPr>
        <w:t>1.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Не залишати дітей наодинці з увімкненими газовими приладами.</w:t>
      </w:r>
    </w:p>
    <w:p w14:paraId="1C7A4049" w14:textId="4D4F7A04" w:rsidR="00294F2B" w:rsidRPr="00294F2B" w:rsidRDefault="00294F2B" w:rsidP="00294F2B">
      <w:pPr>
        <w:shd w:val="clear" w:color="auto" w:fill="FFFFFF"/>
        <w:spacing w:before="34"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7"/>
          <w:sz w:val="28"/>
          <w:szCs w:val="28"/>
          <w:lang w:eastAsia="uk-UA"/>
        </w:rPr>
        <w:t>2.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Не дозволяти дітям торкатись до газових приладів, вмикати та вимикати </w:t>
      </w:r>
      <w:r w:rsidRPr="00294F2B">
        <w:rPr>
          <w:rFonts w:ascii="Century Schoolbook" w:eastAsia="Times New Roman" w:hAnsi="Century Schoolbook" w:cs="Arial"/>
          <w:color w:val="000000"/>
          <w:spacing w:val="-4"/>
          <w:sz w:val="28"/>
          <w:szCs w:val="28"/>
          <w:lang w:eastAsia="uk-UA"/>
        </w:rPr>
        <w:t>їх</w:t>
      </w:r>
      <w:r w:rsidR="006A2E5F">
        <w:rPr>
          <w:rFonts w:ascii="Century Schoolbook" w:eastAsia="Times New Roman" w:hAnsi="Century Schoolbook" w:cs="Arial"/>
          <w:color w:val="000000"/>
          <w:spacing w:val="-4"/>
          <w:sz w:val="28"/>
          <w:szCs w:val="28"/>
          <w:lang w:eastAsia="uk-UA"/>
        </w:rPr>
        <w:t xml:space="preserve"> без догляду дорослих.</w:t>
      </w:r>
    </w:p>
    <w:p w14:paraId="1900EA97" w14:textId="77777777" w:rsidR="00294F2B" w:rsidRPr="00294F2B" w:rsidRDefault="00294F2B" w:rsidP="00294F2B">
      <w:pPr>
        <w:shd w:val="clear" w:color="auto" w:fill="FFFFFF"/>
        <w:spacing w:before="77" w:after="0" w:line="311" w:lineRule="atLeast"/>
        <w:ind w:right="24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1"/>
          <w:sz w:val="28"/>
          <w:szCs w:val="28"/>
          <w:lang w:eastAsia="uk-UA"/>
        </w:rPr>
        <w:t>3.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6"/>
          <w:sz w:val="28"/>
          <w:szCs w:val="28"/>
          <w:lang w:eastAsia="uk-UA"/>
        </w:rPr>
        <w:t>Не обігрівати приміщення за допомогою газової плити: це може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призвести до отруєння продуктами згоряння. Найбільш чутливими до отрути є діти.</w:t>
      </w:r>
    </w:p>
    <w:p w14:paraId="533473ED" w14:textId="77777777" w:rsidR="00294F2B" w:rsidRPr="00294F2B" w:rsidRDefault="00294F2B" w:rsidP="00294F2B">
      <w:pPr>
        <w:shd w:val="clear" w:color="auto" w:fill="FFFFFF"/>
        <w:spacing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</w:t>
      </w:r>
    </w:p>
    <w:p w14:paraId="1E503978" w14:textId="77777777" w:rsidR="00294F2B" w:rsidRPr="00294F2B" w:rsidRDefault="00294F2B" w:rsidP="00294F2B">
      <w:pPr>
        <w:shd w:val="clear" w:color="auto" w:fill="FFFFFF"/>
        <w:spacing w:after="0" w:line="311" w:lineRule="atLeast"/>
        <w:ind w:left="302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b/>
          <w:bCs/>
          <w:color w:val="00B050"/>
          <w:spacing w:val="2"/>
          <w:sz w:val="36"/>
          <w:szCs w:val="36"/>
          <w:lang w:val="en-US" w:eastAsia="uk-UA"/>
        </w:rPr>
        <w:t>III</w:t>
      </w:r>
      <w:r w:rsidRPr="00294F2B">
        <w:rPr>
          <w:rFonts w:ascii="Century Schoolbook" w:eastAsia="Times New Roman" w:hAnsi="Century Schoolbook" w:cs="Arial"/>
          <w:b/>
          <w:bCs/>
          <w:color w:val="00B050"/>
          <w:spacing w:val="2"/>
          <w:sz w:val="36"/>
          <w:szCs w:val="36"/>
          <w:lang w:eastAsia="uk-UA"/>
        </w:rPr>
        <w:t>.Пожежна безпека</w:t>
      </w:r>
    </w:p>
    <w:p w14:paraId="06B9796E" w14:textId="51B4BA3F" w:rsidR="00294F2B" w:rsidRPr="00294F2B" w:rsidRDefault="00294F2B" w:rsidP="00294F2B">
      <w:pPr>
        <w:shd w:val="clear" w:color="auto" w:fill="FFFFFF"/>
        <w:spacing w:after="0" w:line="311" w:lineRule="atLeast"/>
        <w:ind w:left="14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17"/>
          <w:sz w:val="28"/>
          <w:szCs w:val="28"/>
          <w:lang w:eastAsia="uk-UA"/>
        </w:rPr>
        <w:t>1.</w:t>
      </w:r>
      <w:r w:rsidRPr="00294F2B">
        <w:rPr>
          <w:rFonts w:ascii="Century Schoolbook" w:eastAsia="Times New Roman" w:hAnsi="Century Schoolbook" w:cs="Arial"/>
          <w:color w:val="000000"/>
          <w:spacing w:val="1"/>
          <w:sz w:val="28"/>
          <w:szCs w:val="28"/>
          <w:lang w:eastAsia="uk-UA"/>
        </w:rPr>
        <w:t>Джерела  вогню  (сірники,  запальнички  та  ін.)  потрібно  зберігати  у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недоступному для дітей місці.</w:t>
      </w:r>
    </w:p>
    <w:p w14:paraId="1474135B" w14:textId="77777777" w:rsidR="00294F2B" w:rsidRPr="00294F2B" w:rsidRDefault="00294F2B" w:rsidP="00294F2B">
      <w:pPr>
        <w:shd w:val="clear" w:color="auto" w:fill="FFFFFF"/>
        <w:spacing w:after="0" w:line="311" w:lineRule="atLeast"/>
        <w:ind w:left="5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6"/>
          <w:sz w:val="28"/>
          <w:szCs w:val="28"/>
          <w:lang w:eastAsia="uk-UA"/>
        </w:rPr>
        <w:t>2.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1"/>
          <w:sz w:val="28"/>
          <w:szCs w:val="28"/>
          <w:lang w:eastAsia="uk-UA"/>
        </w:rPr>
        <w:t>Легкозаймисті речовини (спирт; рідини, що містять спирт; лаки; фарби; розчинники; бензин; олію та ін.) потрібно зберігати в недоступному для дітей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3"/>
          <w:sz w:val="28"/>
          <w:szCs w:val="28"/>
          <w:lang w:eastAsia="uk-UA"/>
        </w:rPr>
        <w:t>місці.</w:t>
      </w:r>
    </w:p>
    <w:p w14:paraId="44174BD9" w14:textId="77777777" w:rsidR="00294F2B" w:rsidRPr="00294F2B" w:rsidRDefault="00294F2B" w:rsidP="00294F2B">
      <w:pPr>
        <w:shd w:val="clear" w:color="auto" w:fill="FFFFFF"/>
        <w:spacing w:after="0" w:line="311" w:lineRule="atLeast"/>
        <w:ind w:left="5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7"/>
          <w:sz w:val="28"/>
          <w:szCs w:val="28"/>
          <w:lang w:eastAsia="uk-UA"/>
        </w:rPr>
        <w:t>3.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2"/>
          <w:sz w:val="28"/>
          <w:szCs w:val="28"/>
          <w:lang w:eastAsia="uk-UA"/>
        </w:rPr>
        <w:t>Під час відпочинку на природі не потрібно розпалювати і дозволяти це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2"/>
          <w:sz w:val="28"/>
          <w:szCs w:val="28"/>
          <w:lang w:eastAsia="uk-UA"/>
        </w:rPr>
        <w:t>робити дітям.</w:t>
      </w:r>
    </w:p>
    <w:p w14:paraId="4CC589BD" w14:textId="77777777" w:rsidR="00294F2B" w:rsidRPr="00294F2B" w:rsidRDefault="00294F2B" w:rsidP="00294F2B">
      <w:pPr>
        <w:shd w:val="clear" w:color="auto" w:fill="FFFFFF"/>
        <w:spacing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7"/>
          <w:sz w:val="28"/>
          <w:szCs w:val="28"/>
          <w:lang w:eastAsia="uk-UA"/>
        </w:rPr>
        <w:t>4.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Не дозволяти дітям користуватись відкритим вогнем.</w:t>
      </w:r>
    </w:p>
    <w:p w14:paraId="5142038E" w14:textId="77777777" w:rsidR="00294F2B" w:rsidRPr="00294F2B" w:rsidRDefault="00294F2B" w:rsidP="00294F2B">
      <w:pPr>
        <w:shd w:val="clear" w:color="auto" w:fill="FFFFFF"/>
        <w:spacing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9"/>
          <w:sz w:val="28"/>
          <w:szCs w:val="28"/>
          <w:lang w:eastAsia="uk-UA"/>
        </w:rPr>
        <w:t>5.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За потреби спалювання сміття робити за відсутності дітей.</w:t>
      </w:r>
    </w:p>
    <w:p w14:paraId="6C8F4E00" w14:textId="77777777" w:rsidR="00294F2B" w:rsidRPr="00294F2B" w:rsidRDefault="00294F2B" w:rsidP="00294F2B">
      <w:pPr>
        <w:shd w:val="clear" w:color="auto" w:fill="FFFFFF"/>
        <w:spacing w:before="5"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6.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Не курити в присутності дітей і не залишати недопалки.</w:t>
      </w:r>
    </w:p>
    <w:p w14:paraId="50B05A06" w14:textId="77777777" w:rsidR="00294F2B" w:rsidRPr="00294F2B" w:rsidRDefault="00294F2B" w:rsidP="00294F2B">
      <w:pPr>
        <w:shd w:val="clear" w:color="auto" w:fill="FFFFFF"/>
        <w:spacing w:before="5" w:after="0" w:line="311" w:lineRule="atLeast"/>
        <w:ind w:left="293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b/>
          <w:bCs/>
          <w:color w:val="000000"/>
          <w:sz w:val="28"/>
          <w:szCs w:val="28"/>
          <w:lang w:eastAsia="uk-UA"/>
        </w:rPr>
        <w:t> </w:t>
      </w:r>
    </w:p>
    <w:p w14:paraId="187A741F" w14:textId="77777777" w:rsidR="00294F2B" w:rsidRPr="00294F2B" w:rsidRDefault="00294F2B" w:rsidP="00294F2B">
      <w:pPr>
        <w:shd w:val="clear" w:color="auto" w:fill="FFFFFF"/>
        <w:spacing w:before="5" w:after="0" w:line="311" w:lineRule="atLeast"/>
        <w:ind w:left="293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b/>
          <w:bCs/>
          <w:color w:val="00B050"/>
          <w:spacing w:val="-2"/>
          <w:sz w:val="36"/>
          <w:szCs w:val="36"/>
          <w:lang w:val="en-US" w:eastAsia="uk-UA"/>
        </w:rPr>
        <w:t>IV</w:t>
      </w:r>
      <w:r w:rsidRPr="00294F2B">
        <w:rPr>
          <w:rFonts w:ascii="Century Schoolbook" w:eastAsia="Times New Roman" w:hAnsi="Century Schoolbook" w:cs="Arial"/>
          <w:b/>
          <w:bCs/>
          <w:color w:val="00B050"/>
          <w:spacing w:val="-2"/>
          <w:sz w:val="36"/>
          <w:szCs w:val="36"/>
          <w:lang w:eastAsia="uk-UA"/>
        </w:rPr>
        <w:t>.</w:t>
      </w:r>
      <w:r w:rsidRPr="00294F2B">
        <w:rPr>
          <w:rFonts w:ascii="Century Schoolbook" w:eastAsia="Times New Roman" w:hAnsi="Century Schoolbook" w:cs="Arial"/>
          <w:b/>
          <w:bCs/>
          <w:color w:val="00B050"/>
          <w:spacing w:val="3"/>
          <w:sz w:val="36"/>
          <w:szCs w:val="36"/>
          <w:lang w:eastAsia="uk-UA"/>
        </w:rPr>
        <w:t>Безпека в побуті</w:t>
      </w:r>
    </w:p>
    <w:p w14:paraId="2CC577DE" w14:textId="77777777" w:rsidR="00294F2B" w:rsidRPr="00294F2B" w:rsidRDefault="00294F2B" w:rsidP="00294F2B">
      <w:pPr>
        <w:shd w:val="clear" w:color="auto" w:fill="FFFFFF"/>
        <w:spacing w:after="0" w:line="311" w:lineRule="atLeast"/>
        <w:ind w:left="307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b/>
          <w:bCs/>
          <w:color w:val="00B050"/>
          <w:spacing w:val="-14"/>
          <w:sz w:val="32"/>
          <w:szCs w:val="32"/>
          <w:lang w:eastAsia="uk-UA"/>
        </w:rPr>
        <w:t>1.</w:t>
      </w:r>
      <w:r w:rsidRPr="00294F2B">
        <w:rPr>
          <w:rFonts w:ascii="Century Schoolbook" w:eastAsia="Times New Roman" w:hAnsi="Century Schoolbook" w:cs="Arial"/>
          <w:b/>
          <w:bCs/>
          <w:color w:val="00B050"/>
          <w:sz w:val="32"/>
          <w:szCs w:val="32"/>
          <w:lang w:eastAsia="uk-UA"/>
        </w:rPr>
        <w:t>  </w:t>
      </w:r>
      <w:r w:rsidRPr="00294F2B">
        <w:rPr>
          <w:rFonts w:ascii="Century Schoolbook" w:eastAsia="Times New Roman" w:hAnsi="Century Schoolbook" w:cs="Arial"/>
          <w:b/>
          <w:bCs/>
          <w:color w:val="00B050"/>
          <w:spacing w:val="-2"/>
          <w:sz w:val="32"/>
          <w:szCs w:val="32"/>
          <w:lang w:eastAsia="uk-UA"/>
        </w:rPr>
        <w:t>Загальні вимоги</w:t>
      </w:r>
    </w:p>
    <w:p w14:paraId="2E9458BD" w14:textId="06478E1D" w:rsidR="00294F2B" w:rsidRPr="00294F2B" w:rsidRDefault="00294F2B" w:rsidP="00294F2B">
      <w:pPr>
        <w:shd w:val="clear" w:color="auto" w:fill="FFFFFF"/>
        <w:spacing w:after="0" w:line="311" w:lineRule="atLeast"/>
        <w:ind w:left="10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10"/>
          <w:sz w:val="28"/>
          <w:szCs w:val="28"/>
          <w:lang w:eastAsia="uk-UA"/>
        </w:rPr>
        <w:t>1.1.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Навчити   дитину   безпечних   ігор.   Не   дозволяти   проводити   ігри,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2"/>
          <w:sz w:val="28"/>
          <w:szCs w:val="28"/>
          <w:lang w:eastAsia="uk-UA"/>
        </w:rPr>
        <w:t>пов'язані   зі   схованками   в   шафах  та   інших   предметах,   що   зачиняються,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за занавісками та з пересуванням у темряві.</w:t>
      </w:r>
    </w:p>
    <w:p w14:paraId="0C1D2361" w14:textId="77777777" w:rsidR="00294F2B" w:rsidRPr="00294F2B" w:rsidRDefault="00294F2B" w:rsidP="00294F2B">
      <w:pPr>
        <w:shd w:val="clear" w:color="auto" w:fill="FFFFFF"/>
        <w:spacing w:after="0" w:line="311" w:lineRule="atLeast"/>
        <w:ind w:left="14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9"/>
          <w:sz w:val="28"/>
          <w:szCs w:val="28"/>
          <w:lang w:eastAsia="uk-UA"/>
        </w:rPr>
        <w:t>1.2.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2"/>
          <w:sz w:val="28"/>
          <w:szCs w:val="28"/>
          <w:lang w:eastAsia="uk-UA"/>
        </w:rPr>
        <w:t xml:space="preserve">Якщо дитина має окрему кімнату, то всі її речі мають знаходитись на висоті піднятої руки. Слід стежити, щоб у дитини не було потреби </w:t>
      </w:r>
      <w:r w:rsidRPr="00294F2B">
        <w:rPr>
          <w:rFonts w:ascii="Century Schoolbook" w:eastAsia="Times New Roman" w:hAnsi="Century Schoolbook" w:cs="Arial"/>
          <w:color w:val="000000"/>
          <w:spacing w:val="2"/>
          <w:sz w:val="28"/>
          <w:szCs w:val="28"/>
          <w:lang w:eastAsia="uk-UA"/>
        </w:rPr>
        <w:lastRenderedPageBreak/>
        <w:t>діставати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щось зі стільця чи табуретки. Над ліжком не повинні висіти ніякі предмети.</w:t>
      </w:r>
    </w:p>
    <w:p w14:paraId="54E2F61C" w14:textId="77777777" w:rsidR="00294F2B" w:rsidRPr="00294F2B" w:rsidRDefault="00294F2B" w:rsidP="00294F2B">
      <w:pPr>
        <w:shd w:val="clear" w:color="auto" w:fill="FFFFFF"/>
        <w:spacing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10"/>
          <w:sz w:val="28"/>
          <w:szCs w:val="28"/>
          <w:lang w:eastAsia="uk-UA"/>
        </w:rPr>
        <w:t>1.3.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Лампи в електроприладах повинні бути повністю закриті плафонами.</w:t>
      </w:r>
    </w:p>
    <w:p w14:paraId="22088104" w14:textId="77777777" w:rsidR="00294F2B" w:rsidRPr="00294F2B" w:rsidRDefault="00294F2B" w:rsidP="00294F2B">
      <w:pPr>
        <w:shd w:val="clear" w:color="auto" w:fill="FFFFFF"/>
        <w:spacing w:after="0" w:line="311" w:lineRule="atLeast"/>
        <w:ind w:left="14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10"/>
          <w:sz w:val="28"/>
          <w:szCs w:val="28"/>
          <w:lang w:eastAsia="uk-UA"/>
        </w:rPr>
        <w:t>1.4.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1"/>
          <w:sz w:val="28"/>
          <w:szCs w:val="28"/>
          <w:lang w:eastAsia="uk-UA"/>
        </w:rPr>
        <w:t>Гострі,  ріжучі,  колючі  і  крихкі  предмети  повинні  знаходитись,  у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недоступному для дітей місці.</w:t>
      </w:r>
    </w:p>
    <w:p w14:paraId="3B4A3F0F" w14:textId="77777777" w:rsidR="00294F2B" w:rsidRPr="00294F2B" w:rsidRDefault="00294F2B" w:rsidP="00294F2B">
      <w:pPr>
        <w:shd w:val="clear" w:color="auto" w:fill="FFFFFF"/>
        <w:spacing w:after="0" w:line="311" w:lineRule="atLeast"/>
        <w:ind w:left="14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9"/>
          <w:sz w:val="28"/>
          <w:szCs w:val="28"/>
          <w:lang w:eastAsia="uk-UA"/>
        </w:rPr>
        <w:t>1.5.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2"/>
          <w:sz w:val="28"/>
          <w:szCs w:val="28"/>
          <w:lang w:eastAsia="uk-UA"/>
        </w:rPr>
        <w:t>Особливу увагу потрібно звернути на зберігання ліків. Лаки повинні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зберігатися зачиненій шафі.</w:t>
      </w:r>
    </w:p>
    <w:p w14:paraId="2A61FCAA" w14:textId="29873BBB" w:rsidR="00294F2B" w:rsidRPr="00294F2B" w:rsidRDefault="00294F2B" w:rsidP="00294F2B">
      <w:pPr>
        <w:shd w:val="clear" w:color="auto" w:fill="FFFFFF"/>
        <w:spacing w:after="0" w:line="311" w:lineRule="atLeast"/>
        <w:ind w:left="14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9"/>
          <w:sz w:val="28"/>
          <w:szCs w:val="28"/>
          <w:lang w:eastAsia="uk-UA"/>
        </w:rPr>
        <w:t>1.6.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2"/>
          <w:sz w:val="28"/>
          <w:szCs w:val="28"/>
          <w:lang w:eastAsia="uk-UA"/>
        </w:rPr>
        <w:t>Іграшки   не   повинні   бути   небезпечними   для   дитини   (лазерні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6"/>
          <w:sz w:val="28"/>
          <w:szCs w:val="28"/>
          <w:lang w:eastAsia="uk-UA"/>
        </w:rPr>
        <w:t>іграшки, кулькові та водяні  пістолети). Якщо  іграшка розбирає</w:t>
      </w:r>
      <w:r>
        <w:rPr>
          <w:rFonts w:ascii="Century Schoolbook" w:eastAsia="Times New Roman" w:hAnsi="Century Schoolbook" w:cs="Arial"/>
          <w:color w:val="000000"/>
          <w:spacing w:val="6"/>
          <w:sz w:val="28"/>
          <w:szCs w:val="28"/>
          <w:lang w:eastAsia="uk-UA"/>
        </w:rPr>
        <w:t>т</w:t>
      </w:r>
      <w:r w:rsidRPr="00294F2B">
        <w:rPr>
          <w:rFonts w:ascii="Century Schoolbook" w:eastAsia="Times New Roman" w:hAnsi="Century Schoolbook" w:cs="Arial"/>
          <w:color w:val="000000"/>
          <w:spacing w:val="6"/>
          <w:sz w:val="28"/>
          <w:szCs w:val="28"/>
          <w:lang w:eastAsia="uk-UA"/>
        </w:rPr>
        <w:t>ься, то її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4"/>
          <w:sz w:val="28"/>
          <w:szCs w:val="28"/>
          <w:lang w:eastAsia="uk-UA"/>
        </w:rPr>
        <w:t>складові  частини  за розмірами  повинні  бути такими,  що  не  вміщаються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5"/>
          <w:sz w:val="28"/>
          <w:szCs w:val="28"/>
          <w:lang w:eastAsia="uk-UA"/>
        </w:rPr>
        <w:t>в рот, ніс, вухо. Перевірте іграшки щодо можливості розбивання (осколки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можуть поранити дитину).</w:t>
      </w:r>
    </w:p>
    <w:p w14:paraId="0C26D3E9" w14:textId="77777777" w:rsidR="00294F2B" w:rsidRPr="00294F2B" w:rsidRDefault="00294F2B" w:rsidP="00294F2B">
      <w:pPr>
        <w:shd w:val="clear" w:color="auto" w:fill="FFFFFF"/>
        <w:spacing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9"/>
          <w:sz w:val="28"/>
          <w:szCs w:val="28"/>
          <w:lang w:eastAsia="uk-UA"/>
        </w:rPr>
        <w:t>1.7.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Із сумісними іграми з дітьми не використовуйте петарди.</w:t>
      </w:r>
    </w:p>
    <w:p w14:paraId="489C566E" w14:textId="4E60269E" w:rsidR="00294F2B" w:rsidRPr="00294F2B" w:rsidRDefault="00341C64" w:rsidP="00341C64">
      <w:pPr>
        <w:shd w:val="clear" w:color="auto" w:fill="FFFFFF"/>
        <w:spacing w:before="14"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>
        <w:rPr>
          <w:rFonts w:ascii="Century Schoolbook" w:eastAsia="Times New Roman" w:hAnsi="Century Schoolbook" w:cs="Arial"/>
          <w:b/>
          <w:bCs/>
          <w:color w:val="00B050"/>
          <w:spacing w:val="-5"/>
          <w:sz w:val="32"/>
          <w:szCs w:val="32"/>
          <w:lang w:eastAsia="uk-UA"/>
        </w:rPr>
        <w:t xml:space="preserve">   </w:t>
      </w:r>
      <w:r w:rsidR="00294F2B" w:rsidRPr="00294F2B">
        <w:rPr>
          <w:rFonts w:ascii="Century Schoolbook" w:eastAsia="Times New Roman" w:hAnsi="Century Schoolbook" w:cs="Arial"/>
          <w:b/>
          <w:bCs/>
          <w:color w:val="00B050"/>
          <w:spacing w:val="-5"/>
          <w:sz w:val="32"/>
          <w:szCs w:val="32"/>
          <w:lang w:eastAsia="uk-UA"/>
        </w:rPr>
        <w:t>2.</w:t>
      </w:r>
      <w:r w:rsidR="00294F2B" w:rsidRPr="00294F2B">
        <w:rPr>
          <w:rFonts w:ascii="Century Schoolbook" w:eastAsia="Times New Roman" w:hAnsi="Century Schoolbook" w:cs="Arial"/>
          <w:b/>
          <w:bCs/>
          <w:color w:val="00B050"/>
          <w:spacing w:val="4"/>
          <w:sz w:val="32"/>
          <w:szCs w:val="32"/>
          <w:lang w:eastAsia="uk-UA"/>
        </w:rPr>
        <w:t>Безпека на кухні</w:t>
      </w:r>
    </w:p>
    <w:p w14:paraId="30AC8A0F" w14:textId="77777777" w:rsidR="00294F2B" w:rsidRPr="00294F2B" w:rsidRDefault="00294F2B" w:rsidP="00294F2B">
      <w:pPr>
        <w:shd w:val="clear" w:color="auto" w:fill="FFFFFF"/>
        <w:spacing w:after="0" w:line="311" w:lineRule="atLeast"/>
        <w:ind w:left="19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2.1. Столові прибори для дитини повинні бути такими, що не б'ються.</w:t>
      </w:r>
    </w:p>
    <w:p w14:paraId="663941F4" w14:textId="77777777" w:rsidR="00294F2B" w:rsidRPr="00294F2B" w:rsidRDefault="00294F2B" w:rsidP="00294F2B">
      <w:pPr>
        <w:shd w:val="clear" w:color="auto" w:fill="FFFFFF"/>
        <w:spacing w:after="0" w:line="311" w:lineRule="atLeast"/>
        <w:ind w:left="19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2.2. Обідній стіл та стілець повинні бути дібрані відповідно до росту дитини.</w:t>
      </w:r>
    </w:p>
    <w:p w14:paraId="3DA42C0C" w14:textId="77777777" w:rsidR="00294F2B" w:rsidRPr="00294F2B" w:rsidRDefault="00294F2B" w:rsidP="00294F2B">
      <w:pPr>
        <w:shd w:val="clear" w:color="auto" w:fill="FFFFFF"/>
        <w:spacing w:after="0" w:line="311" w:lineRule="atLeast"/>
        <w:ind w:left="19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7"/>
          <w:sz w:val="28"/>
          <w:szCs w:val="28"/>
          <w:lang w:eastAsia="uk-UA"/>
        </w:rPr>
        <w:t>2.3. Над обіднім столом не повинні висіти полиці або окремі предмети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кухонного обладнання.</w:t>
      </w:r>
    </w:p>
    <w:p w14:paraId="5E3A8C3E" w14:textId="77777777" w:rsidR="00294F2B" w:rsidRPr="00294F2B" w:rsidRDefault="00294F2B" w:rsidP="00294F2B">
      <w:pPr>
        <w:shd w:val="clear" w:color="auto" w:fill="FFFFFF"/>
        <w:spacing w:after="0" w:line="311" w:lineRule="atLeast"/>
        <w:ind w:left="14" w:hanging="14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6"/>
          <w:sz w:val="28"/>
          <w:szCs w:val="28"/>
          <w:lang w:eastAsia="uk-UA"/>
        </w:rPr>
        <w:t>2.4.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Усі спеції, як сипкі так і рідкі, повинні зберігатись у недоступному для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дитини місці.</w:t>
      </w:r>
    </w:p>
    <w:p w14:paraId="07231618" w14:textId="70FD28F8" w:rsidR="00294F2B" w:rsidRPr="00294F2B" w:rsidRDefault="00294F2B" w:rsidP="00294F2B">
      <w:pPr>
        <w:shd w:val="clear" w:color="auto" w:fill="FFFFFF"/>
        <w:spacing w:after="0" w:line="311" w:lineRule="atLeast"/>
        <w:ind w:left="14" w:firstLine="86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4"/>
          <w:sz w:val="28"/>
          <w:szCs w:val="28"/>
          <w:lang w:eastAsia="uk-UA"/>
        </w:rPr>
        <w:t>2.5.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 xml:space="preserve">Якщо виникла потреба користуватися виделкою і </w:t>
      </w:r>
      <w:r w:rsidR="00341C64"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ножом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, то їжу дитині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повинні порізати дорослі.</w:t>
      </w:r>
    </w:p>
    <w:p w14:paraId="68135BF3" w14:textId="10BBEA62" w:rsidR="00294F2B" w:rsidRPr="00294F2B" w:rsidRDefault="00294F2B" w:rsidP="00294F2B">
      <w:pPr>
        <w:shd w:val="clear" w:color="auto" w:fill="FFFFFF"/>
        <w:spacing w:after="0" w:line="311" w:lineRule="atLeast"/>
        <w:ind w:left="100" w:right="691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 xml:space="preserve">2.6. Краї чашок та склянок не повинні мати </w:t>
      </w:r>
      <w:r w:rsidR="00341C64"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тріщині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 xml:space="preserve"> і щербин</w:t>
      </w:r>
      <w:r w:rsidR="00341C64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ки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.</w:t>
      </w:r>
    </w:p>
    <w:p w14:paraId="49BB732F" w14:textId="77777777" w:rsidR="00294F2B" w:rsidRPr="00294F2B" w:rsidRDefault="00294F2B" w:rsidP="00294F2B">
      <w:pPr>
        <w:shd w:val="clear" w:color="auto" w:fill="FFFFFF"/>
        <w:spacing w:after="0" w:line="311" w:lineRule="atLeast"/>
        <w:ind w:left="100" w:right="691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2"/>
          <w:sz w:val="28"/>
          <w:szCs w:val="28"/>
          <w:lang w:eastAsia="uk-UA"/>
        </w:rPr>
        <w:t>2.7. На плиті ручки сковорідок і носик чайника потрібно повернути до стіни.</w:t>
      </w:r>
    </w:p>
    <w:p w14:paraId="373EC038" w14:textId="77777777" w:rsidR="00294F2B" w:rsidRPr="00294F2B" w:rsidRDefault="00294F2B" w:rsidP="00294F2B">
      <w:pPr>
        <w:shd w:val="clear" w:color="auto" w:fill="FFFFFF"/>
        <w:spacing w:after="0" w:line="311" w:lineRule="atLeast"/>
        <w:ind w:left="48" w:firstLine="52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5"/>
          <w:sz w:val="28"/>
          <w:szCs w:val="28"/>
          <w:lang w:eastAsia="uk-UA"/>
        </w:rPr>
        <w:t>2.8.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7"/>
          <w:sz w:val="28"/>
          <w:szCs w:val="28"/>
          <w:lang w:eastAsia="uk-UA"/>
        </w:rPr>
        <w:t>Гарячу їжу необхідно  розливати лише на столі,  а не переносити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тарілки з нею від плити до столу..</w:t>
      </w:r>
    </w:p>
    <w:p w14:paraId="7D60FEA1" w14:textId="77777777" w:rsidR="00294F2B" w:rsidRPr="00294F2B" w:rsidRDefault="00294F2B" w:rsidP="00294F2B">
      <w:pPr>
        <w:shd w:val="clear" w:color="auto" w:fill="FFFFFF"/>
        <w:spacing w:after="0" w:line="311" w:lineRule="atLeast"/>
        <w:ind w:left="100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5"/>
          <w:sz w:val="28"/>
          <w:szCs w:val="28"/>
          <w:lang w:eastAsia="uk-UA"/>
        </w:rPr>
        <w:t>2.9.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2"/>
          <w:sz w:val="28"/>
          <w:szCs w:val="28"/>
          <w:lang w:eastAsia="uk-UA"/>
        </w:rPr>
        <w:t>У присутності дитини бажано користуватися конфорками другого ряду.</w:t>
      </w:r>
    </w:p>
    <w:p w14:paraId="0D1561F9" w14:textId="77777777" w:rsidR="00294F2B" w:rsidRPr="00294F2B" w:rsidRDefault="00294F2B" w:rsidP="00294F2B">
      <w:pPr>
        <w:shd w:val="clear" w:color="auto" w:fill="FFFFFF"/>
        <w:spacing w:after="0" w:line="311" w:lineRule="atLeast"/>
        <w:ind w:left="48" w:firstLine="52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5"/>
          <w:sz w:val="28"/>
          <w:szCs w:val="28"/>
          <w:lang w:eastAsia="uk-UA"/>
        </w:rPr>
        <w:t>2.10.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Якщо дитина не дістає до крана з водою, то вона може користуватися </w:t>
      </w:r>
      <w:r w:rsidRPr="00294F2B">
        <w:rPr>
          <w:rFonts w:ascii="Century Schoolbook" w:eastAsia="Times New Roman" w:hAnsi="Century Schoolbook" w:cs="Arial"/>
          <w:color w:val="000000"/>
          <w:spacing w:val="-2"/>
          <w:sz w:val="28"/>
          <w:szCs w:val="28"/>
          <w:lang w:eastAsia="uk-UA"/>
        </w:rPr>
        <w:t>змоченим рушником.</w:t>
      </w:r>
    </w:p>
    <w:p w14:paraId="085C4E20" w14:textId="77777777" w:rsidR="00294F2B" w:rsidRPr="00294F2B" w:rsidRDefault="00294F2B" w:rsidP="00294F2B">
      <w:pPr>
        <w:shd w:val="clear" w:color="auto" w:fill="FFFFFF"/>
        <w:spacing w:after="0" w:line="311" w:lineRule="atLeast"/>
        <w:ind w:left="43" w:firstLine="57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4"/>
          <w:sz w:val="28"/>
          <w:szCs w:val="28"/>
          <w:lang w:eastAsia="uk-UA"/>
        </w:rPr>
        <w:t>2.11.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Двері   кухні   з   боку   коридору   повинні   закриватися   на   гачок,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розміщений у третій частині зверху.</w:t>
      </w:r>
    </w:p>
    <w:p w14:paraId="582DCBBC" w14:textId="0EB9EBCE" w:rsidR="00294F2B" w:rsidRPr="00294F2B" w:rsidRDefault="00341C64" w:rsidP="00341C64">
      <w:pPr>
        <w:shd w:val="clear" w:color="auto" w:fill="FFFFFF"/>
        <w:spacing w:before="5"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>
        <w:rPr>
          <w:rFonts w:ascii="Century Schoolbook" w:eastAsia="Times New Roman" w:hAnsi="Century Schoolbook" w:cs="Arial"/>
          <w:b/>
          <w:bCs/>
          <w:color w:val="00B050"/>
          <w:spacing w:val="-4"/>
          <w:sz w:val="32"/>
          <w:szCs w:val="32"/>
          <w:lang w:eastAsia="uk-UA"/>
        </w:rPr>
        <w:t xml:space="preserve">   </w:t>
      </w:r>
      <w:r w:rsidR="00294F2B" w:rsidRPr="00294F2B">
        <w:rPr>
          <w:rFonts w:ascii="Century Schoolbook" w:eastAsia="Times New Roman" w:hAnsi="Century Schoolbook" w:cs="Arial"/>
          <w:b/>
          <w:bCs/>
          <w:color w:val="00B050"/>
          <w:spacing w:val="-4"/>
          <w:sz w:val="32"/>
          <w:szCs w:val="32"/>
          <w:lang w:eastAsia="uk-UA"/>
        </w:rPr>
        <w:t>3.</w:t>
      </w:r>
      <w:r w:rsidR="00294F2B" w:rsidRPr="00294F2B">
        <w:rPr>
          <w:rFonts w:ascii="Century Schoolbook" w:eastAsia="Times New Roman" w:hAnsi="Century Schoolbook" w:cs="Arial"/>
          <w:b/>
          <w:bCs/>
          <w:color w:val="00B050"/>
          <w:sz w:val="32"/>
          <w:szCs w:val="32"/>
          <w:lang w:eastAsia="uk-UA"/>
        </w:rPr>
        <w:t>  </w:t>
      </w:r>
      <w:r w:rsidR="00294F2B" w:rsidRPr="00294F2B">
        <w:rPr>
          <w:rFonts w:ascii="Century Schoolbook" w:eastAsia="Times New Roman" w:hAnsi="Century Schoolbook" w:cs="Arial"/>
          <w:b/>
          <w:bCs/>
          <w:color w:val="00B050"/>
          <w:spacing w:val="5"/>
          <w:sz w:val="32"/>
          <w:szCs w:val="32"/>
          <w:lang w:eastAsia="uk-UA"/>
        </w:rPr>
        <w:t>Безпека у ванній кімнаті</w:t>
      </w:r>
    </w:p>
    <w:p w14:paraId="6FEDC848" w14:textId="77777777" w:rsidR="00294F2B" w:rsidRPr="00294F2B" w:rsidRDefault="00294F2B" w:rsidP="00294F2B">
      <w:pPr>
        <w:shd w:val="clear" w:color="auto" w:fill="FFFFFF"/>
        <w:spacing w:before="5" w:after="0" w:line="311" w:lineRule="atLeast"/>
        <w:ind w:left="38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6"/>
          <w:sz w:val="28"/>
          <w:szCs w:val="28"/>
          <w:lang w:eastAsia="uk-UA"/>
        </w:rPr>
        <w:t>3.1.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7"/>
          <w:sz w:val="28"/>
          <w:szCs w:val="28"/>
          <w:lang w:eastAsia="uk-UA"/>
        </w:rPr>
        <w:t>Для дитини слід мати дитячі миючі засоби. Миючі засоби, якими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користуються  дорослі,   є   шкідливими   для   дитини   і   повинні   зберігатись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в недоступному для місці.</w:t>
      </w:r>
    </w:p>
    <w:p w14:paraId="10295BF5" w14:textId="77777777" w:rsidR="00294F2B" w:rsidRPr="00294F2B" w:rsidRDefault="00294F2B" w:rsidP="00294F2B">
      <w:pPr>
        <w:shd w:val="clear" w:color="auto" w:fill="FFFFFF"/>
        <w:spacing w:before="5"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5"/>
          <w:sz w:val="28"/>
          <w:szCs w:val="28"/>
          <w:lang w:eastAsia="uk-UA"/>
        </w:rPr>
        <w:t>3.2.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Підлогу потрібно покривати не слизьким килимком.</w:t>
      </w:r>
    </w:p>
    <w:p w14:paraId="1DB98BC4" w14:textId="77777777" w:rsidR="00294F2B" w:rsidRPr="00294F2B" w:rsidRDefault="00294F2B" w:rsidP="00294F2B">
      <w:pPr>
        <w:shd w:val="clear" w:color="auto" w:fill="FFFFFF"/>
        <w:spacing w:before="5" w:after="0" w:line="311" w:lineRule="atLeast"/>
        <w:ind w:left="34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4"/>
          <w:sz w:val="28"/>
          <w:szCs w:val="28"/>
          <w:lang w:eastAsia="uk-UA"/>
        </w:rPr>
        <w:t>3.3.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Двері   ванної   кімнати   повинні   закриватись   на   гачок   чи   засув,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розміщений у третій частині, зверху.</w:t>
      </w:r>
    </w:p>
    <w:p w14:paraId="723395CC" w14:textId="77777777" w:rsidR="00294F2B" w:rsidRPr="00294F2B" w:rsidRDefault="00294F2B" w:rsidP="00294F2B">
      <w:pPr>
        <w:shd w:val="clear" w:color="auto" w:fill="FFFFFF"/>
        <w:spacing w:before="10"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6"/>
          <w:sz w:val="28"/>
          <w:szCs w:val="28"/>
          <w:lang w:eastAsia="uk-UA"/>
        </w:rPr>
        <w:t>3.4.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Не можна залишати дітей наодинці під час купання.</w:t>
      </w:r>
    </w:p>
    <w:p w14:paraId="7B2C747C" w14:textId="77777777" w:rsidR="00341C64" w:rsidRDefault="00341C64" w:rsidP="00294F2B">
      <w:pPr>
        <w:shd w:val="clear" w:color="auto" w:fill="FFFFFF"/>
        <w:spacing w:after="0" w:line="311" w:lineRule="atLeast"/>
        <w:jc w:val="both"/>
        <w:rPr>
          <w:rFonts w:ascii="Century Schoolbook" w:eastAsia="Times New Roman" w:hAnsi="Century Schoolbook" w:cs="Arial"/>
          <w:b/>
          <w:bCs/>
          <w:color w:val="00B050"/>
          <w:spacing w:val="-4"/>
          <w:sz w:val="32"/>
          <w:szCs w:val="32"/>
          <w:lang w:eastAsia="uk-UA"/>
        </w:rPr>
      </w:pPr>
      <w:r>
        <w:rPr>
          <w:rFonts w:ascii="Century Schoolbook" w:eastAsia="Times New Roman" w:hAnsi="Century Schoolbook" w:cs="Arial"/>
          <w:b/>
          <w:bCs/>
          <w:color w:val="00B050"/>
          <w:spacing w:val="-4"/>
          <w:sz w:val="32"/>
          <w:szCs w:val="32"/>
          <w:lang w:eastAsia="uk-UA"/>
        </w:rPr>
        <w:t xml:space="preserve">  </w:t>
      </w:r>
    </w:p>
    <w:p w14:paraId="4006AAC5" w14:textId="141B6CDF" w:rsidR="00294F2B" w:rsidRPr="00294F2B" w:rsidRDefault="00294F2B" w:rsidP="00294F2B">
      <w:pPr>
        <w:shd w:val="clear" w:color="auto" w:fill="FFFFFF"/>
        <w:spacing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b/>
          <w:bCs/>
          <w:color w:val="00B050"/>
          <w:spacing w:val="-4"/>
          <w:sz w:val="32"/>
          <w:szCs w:val="32"/>
          <w:lang w:eastAsia="uk-UA"/>
        </w:rPr>
        <w:lastRenderedPageBreak/>
        <w:t>4.</w:t>
      </w:r>
      <w:r w:rsidRPr="00294F2B">
        <w:rPr>
          <w:rFonts w:ascii="Century Schoolbook" w:eastAsia="Times New Roman" w:hAnsi="Century Schoolbook" w:cs="Arial"/>
          <w:b/>
          <w:bCs/>
          <w:color w:val="00B050"/>
          <w:sz w:val="32"/>
          <w:szCs w:val="32"/>
          <w:lang w:eastAsia="uk-UA"/>
        </w:rPr>
        <w:t>  </w:t>
      </w:r>
      <w:r w:rsidRPr="00294F2B">
        <w:rPr>
          <w:rFonts w:ascii="Century Schoolbook" w:eastAsia="Times New Roman" w:hAnsi="Century Schoolbook" w:cs="Arial"/>
          <w:b/>
          <w:bCs/>
          <w:color w:val="00B050"/>
          <w:spacing w:val="5"/>
          <w:sz w:val="32"/>
          <w:szCs w:val="32"/>
          <w:lang w:eastAsia="uk-UA"/>
        </w:rPr>
        <w:t>Безпека на балконі</w:t>
      </w:r>
    </w:p>
    <w:p w14:paraId="5AD2248D" w14:textId="77777777" w:rsidR="00294F2B" w:rsidRPr="00294F2B" w:rsidRDefault="00294F2B" w:rsidP="00294F2B">
      <w:pPr>
        <w:shd w:val="clear" w:color="auto" w:fill="FFFFFF"/>
        <w:spacing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5"/>
          <w:sz w:val="28"/>
          <w:szCs w:val="28"/>
          <w:lang w:eastAsia="uk-UA"/>
        </w:rPr>
        <w:t>4.1.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Не можна залишати дітей на балконі.</w:t>
      </w:r>
    </w:p>
    <w:p w14:paraId="4AD11F05" w14:textId="77777777" w:rsidR="00294F2B" w:rsidRPr="00294F2B" w:rsidRDefault="00294F2B" w:rsidP="00294F2B">
      <w:pPr>
        <w:shd w:val="clear" w:color="auto" w:fill="FFFFFF"/>
        <w:spacing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4"/>
          <w:sz w:val="28"/>
          <w:szCs w:val="28"/>
          <w:lang w:eastAsia="uk-UA"/>
        </w:rPr>
        <w:t>4.2.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Не можна дозволяти дітям проводити рухливі ігри на балконі</w:t>
      </w:r>
    </w:p>
    <w:p w14:paraId="539FEEF0" w14:textId="0124A73F" w:rsidR="00294F2B" w:rsidRPr="00294F2B" w:rsidRDefault="00294F2B" w:rsidP="00294F2B">
      <w:pPr>
        <w:shd w:val="clear" w:color="auto" w:fill="FFFFFF"/>
        <w:spacing w:before="5" w:after="0" w:line="311" w:lineRule="atLeast"/>
        <w:ind w:left="24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5"/>
          <w:sz w:val="28"/>
          <w:szCs w:val="28"/>
          <w:lang w:eastAsia="uk-UA"/>
        </w:rPr>
        <w:t>4.3.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3"/>
          <w:sz w:val="28"/>
          <w:szCs w:val="28"/>
          <w:lang w:eastAsia="uk-UA"/>
        </w:rPr>
        <w:t>На</w:t>
      </w:r>
      <w:r>
        <w:rPr>
          <w:rFonts w:ascii="Century Schoolbook" w:eastAsia="Times New Roman" w:hAnsi="Century Schoolbook" w:cs="Arial"/>
          <w:color w:val="000000"/>
          <w:spacing w:val="3"/>
          <w:sz w:val="28"/>
          <w:szCs w:val="28"/>
          <w:lang w:eastAsia="uk-UA"/>
        </w:rPr>
        <w:t xml:space="preserve"> </w:t>
      </w:r>
      <w:r w:rsidRPr="00294F2B">
        <w:rPr>
          <w:rFonts w:ascii="Century Schoolbook" w:eastAsia="Times New Roman" w:hAnsi="Century Schoolbook" w:cs="Arial"/>
          <w:color w:val="000000"/>
          <w:spacing w:val="3"/>
          <w:sz w:val="28"/>
          <w:szCs w:val="28"/>
          <w:lang w:eastAsia="uk-UA"/>
        </w:rPr>
        <w:t>балконі  потрібно  закрити  щілини,  через  які  можуть випадати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2"/>
          <w:sz w:val="28"/>
          <w:szCs w:val="28"/>
          <w:lang w:eastAsia="uk-UA"/>
        </w:rPr>
        <w:t>дитячі іграшки.</w:t>
      </w:r>
    </w:p>
    <w:p w14:paraId="399E4B26" w14:textId="77777777" w:rsidR="00294F2B" w:rsidRPr="00294F2B" w:rsidRDefault="00294F2B" w:rsidP="00294F2B">
      <w:pPr>
        <w:shd w:val="clear" w:color="auto" w:fill="FFFFFF"/>
        <w:spacing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7"/>
          <w:sz w:val="28"/>
          <w:szCs w:val="28"/>
          <w:lang w:eastAsia="uk-UA"/>
        </w:rPr>
        <w:t>4.4.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У присутності дітей не можна нахилятися із балкона.</w:t>
      </w:r>
    </w:p>
    <w:p w14:paraId="08B5C21B" w14:textId="77777777" w:rsidR="00294F2B" w:rsidRPr="00294F2B" w:rsidRDefault="00294F2B" w:rsidP="00294F2B">
      <w:pPr>
        <w:shd w:val="clear" w:color="auto" w:fill="FFFFFF"/>
        <w:spacing w:after="0" w:line="311" w:lineRule="atLeast"/>
        <w:ind w:left="14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5"/>
          <w:sz w:val="28"/>
          <w:szCs w:val="28"/>
          <w:lang w:eastAsia="uk-UA"/>
        </w:rPr>
        <w:t>4.5.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Балкон повинен закриватись із кімнати на гачок чи засув, розміщений у третій частині зверху.</w:t>
      </w:r>
    </w:p>
    <w:p w14:paraId="3FE43C5B" w14:textId="42C2F707" w:rsidR="00294F2B" w:rsidRPr="00294F2B" w:rsidRDefault="00341C64" w:rsidP="00294F2B">
      <w:pPr>
        <w:shd w:val="clear" w:color="auto" w:fill="FFFFFF"/>
        <w:spacing w:before="14"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>
        <w:rPr>
          <w:rFonts w:ascii="Century Schoolbook" w:eastAsia="Times New Roman" w:hAnsi="Century Schoolbook" w:cs="Arial"/>
          <w:b/>
          <w:bCs/>
          <w:color w:val="00B050"/>
          <w:spacing w:val="-5"/>
          <w:sz w:val="32"/>
          <w:szCs w:val="32"/>
          <w:lang w:eastAsia="uk-UA"/>
        </w:rPr>
        <w:t xml:space="preserve">  </w:t>
      </w:r>
      <w:r w:rsidR="00294F2B" w:rsidRPr="00294F2B">
        <w:rPr>
          <w:rFonts w:ascii="Century Schoolbook" w:eastAsia="Times New Roman" w:hAnsi="Century Schoolbook" w:cs="Arial"/>
          <w:b/>
          <w:bCs/>
          <w:color w:val="00B050"/>
          <w:spacing w:val="-5"/>
          <w:sz w:val="32"/>
          <w:szCs w:val="32"/>
          <w:lang w:eastAsia="uk-UA"/>
        </w:rPr>
        <w:t>5.</w:t>
      </w:r>
      <w:r w:rsidR="00294F2B" w:rsidRPr="00294F2B">
        <w:rPr>
          <w:rFonts w:ascii="Century Schoolbook" w:eastAsia="Times New Roman" w:hAnsi="Century Schoolbook" w:cs="Arial"/>
          <w:b/>
          <w:bCs/>
          <w:color w:val="00B050"/>
          <w:sz w:val="32"/>
          <w:szCs w:val="32"/>
          <w:lang w:eastAsia="uk-UA"/>
        </w:rPr>
        <w:t>  </w:t>
      </w:r>
      <w:r w:rsidR="00294F2B" w:rsidRPr="00294F2B">
        <w:rPr>
          <w:rFonts w:ascii="Century Schoolbook" w:eastAsia="Times New Roman" w:hAnsi="Century Schoolbook" w:cs="Arial"/>
          <w:b/>
          <w:bCs/>
          <w:color w:val="00B050"/>
          <w:spacing w:val="5"/>
          <w:sz w:val="32"/>
          <w:szCs w:val="32"/>
          <w:lang w:eastAsia="uk-UA"/>
        </w:rPr>
        <w:t>Попередження травматизму під час відпочинку</w:t>
      </w:r>
    </w:p>
    <w:p w14:paraId="31EC51E4" w14:textId="77777777" w:rsidR="00294F2B" w:rsidRPr="00294F2B" w:rsidRDefault="00294F2B" w:rsidP="00294F2B">
      <w:pPr>
        <w:shd w:val="clear" w:color="auto" w:fill="FFFFFF"/>
        <w:spacing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6"/>
          <w:sz w:val="28"/>
          <w:szCs w:val="28"/>
          <w:lang w:eastAsia="uk-UA"/>
        </w:rPr>
        <w:t>5.1.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Не залишайте дітей без нагляду.</w:t>
      </w:r>
    </w:p>
    <w:p w14:paraId="520E61B5" w14:textId="548B5FA9" w:rsidR="00294F2B" w:rsidRPr="00294F2B" w:rsidRDefault="00294F2B" w:rsidP="006A2E5F">
      <w:pPr>
        <w:shd w:val="clear" w:color="auto" w:fill="FFFFFF"/>
        <w:spacing w:before="5" w:after="0" w:line="311" w:lineRule="atLeast"/>
        <w:ind w:left="14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7"/>
          <w:sz w:val="28"/>
          <w:szCs w:val="28"/>
          <w:lang w:eastAsia="uk-UA"/>
        </w:rPr>
        <w:t>5.2.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Перевірте    обладнання   дитячого    майданчика,    щоб   запевнитися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у відсутності   чинників,   що   можуть   спричинити   травмування</w:t>
      </w:r>
      <w:r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.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Особливо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6"/>
          <w:sz w:val="28"/>
          <w:szCs w:val="28"/>
          <w:lang w:eastAsia="uk-UA"/>
        </w:rPr>
        <w:t>уважно обстежте пісок: у ньому можуть міститися скло та гострі металеві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3"/>
          <w:sz w:val="28"/>
          <w:szCs w:val="28"/>
          <w:lang w:eastAsia="uk-UA"/>
        </w:rPr>
        <w:t>предмети.</w:t>
      </w:r>
    </w:p>
    <w:p w14:paraId="4A99BC2C" w14:textId="29B052E4" w:rsidR="00341C64" w:rsidRDefault="00294F2B" w:rsidP="00294F2B">
      <w:pPr>
        <w:shd w:val="clear" w:color="auto" w:fill="FFFFFF"/>
        <w:spacing w:before="10" w:after="0" w:line="311" w:lineRule="atLeast"/>
        <w:ind w:left="14"/>
        <w:rPr>
          <w:rFonts w:ascii="Century Schoolbook" w:eastAsia="Times New Roman" w:hAnsi="Century Schoolbook" w:cs="Arial"/>
          <w:color w:val="000000"/>
          <w:spacing w:val="1"/>
          <w:sz w:val="28"/>
          <w:szCs w:val="28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7"/>
          <w:sz w:val="28"/>
          <w:szCs w:val="28"/>
          <w:lang w:eastAsia="uk-UA"/>
        </w:rPr>
        <w:t>5.3.</w:t>
      </w:r>
      <w:r w:rsidRPr="00294F2B">
        <w:rPr>
          <w:rFonts w:ascii="Century Schoolbook" w:eastAsia="Times New Roman" w:hAnsi="Century Schoolbook" w:cs="Arial"/>
          <w:color w:val="000000"/>
          <w:spacing w:val="2"/>
          <w:sz w:val="28"/>
          <w:szCs w:val="28"/>
          <w:lang w:eastAsia="uk-UA"/>
        </w:rPr>
        <w:t>Огляньте територію навколо будинку і перевірте наявність відкритих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1"/>
          <w:sz w:val="28"/>
          <w:szCs w:val="28"/>
          <w:lang w:eastAsia="uk-UA"/>
        </w:rPr>
        <w:t>підвалів,  каналізаційни</w:t>
      </w:r>
      <w:r w:rsidR="00341C64">
        <w:rPr>
          <w:rFonts w:ascii="Century Schoolbook" w:eastAsia="Times New Roman" w:hAnsi="Century Schoolbook" w:cs="Arial"/>
          <w:color w:val="000000"/>
          <w:spacing w:val="1"/>
          <w:sz w:val="28"/>
          <w:szCs w:val="28"/>
          <w:lang w:eastAsia="uk-UA"/>
        </w:rPr>
        <w:t xml:space="preserve">х </w:t>
      </w:r>
      <w:r w:rsidRPr="00294F2B">
        <w:rPr>
          <w:rFonts w:ascii="Century Schoolbook" w:eastAsia="Times New Roman" w:hAnsi="Century Schoolbook" w:cs="Arial"/>
          <w:color w:val="000000"/>
          <w:spacing w:val="1"/>
          <w:sz w:val="28"/>
          <w:szCs w:val="28"/>
          <w:lang w:eastAsia="uk-UA"/>
        </w:rPr>
        <w:t>люків,   ям,  електрощитів,  </w:t>
      </w:r>
    </w:p>
    <w:p w14:paraId="39078F39" w14:textId="77777777" w:rsidR="00341C64" w:rsidRDefault="00294F2B" w:rsidP="00341C64">
      <w:pPr>
        <w:shd w:val="clear" w:color="auto" w:fill="FFFFFF"/>
        <w:spacing w:before="10" w:after="0" w:line="311" w:lineRule="atLeast"/>
        <w:ind w:left="14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1"/>
          <w:sz w:val="28"/>
          <w:szCs w:val="28"/>
          <w:lang w:eastAsia="uk-UA"/>
        </w:rPr>
        <w:t>недобудованих об'єктів,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стоянок автотранспорту тощо.</w:t>
      </w:r>
    </w:p>
    <w:p w14:paraId="263361D3" w14:textId="77777777" w:rsidR="00341C64" w:rsidRDefault="00341C64" w:rsidP="00341C64">
      <w:pPr>
        <w:shd w:val="clear" w:color="auto" w:fill="FFFFFF"/>
        <w:spacing w:before="10" w:after="0" w:line="311" w:lineRule="atLeast"/>
        <w:ind w:left="14"/>
        <w:rPr>
          <w:rFonts w:ascii="Century Schoolbook" w:eastAsia="Times New Roman" w:hAnsi="Century Schoolbook" w:cs="Arial"/>
          <w:b/>
          <w:bCs/>
          <w:color w:val="00B050"/>
          <w:spacing w:val="3"/>
          <w:sz w:val="36"/>
          <w:szCs w:val="36"/>
          <w:lang w:val="en-US" w:eastAsia="uk-UA"/>
        </w:rPr>
      </w:pPr>
    </w:p>
    <w:p w14:paraId="2EB550C1" w14:textId="4C8BB1DE" w:rsidR="00294F2B" w:rsidRPr="00294F2B" w:rsidRDefault="00294F2B" w:rsidP="00341C64">
      <w:pPr>
        <w:shd w:val="clear" w:color="auto" w:fill="FFFFFF"/>
        <w:spacing w:before="10" w:after="0" w:line="311" w:lineRule="atLeast"/>
        <w:ind w:left="14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b/>
          <w:bCs/>
          <w:color w:val="00B050"/>
          <w:spacing w:val="3"/>
          <w:sz w:val="36"/>
          <w:szCs w:val="36"/>
          <w:lang w:val="en-US" w:eastAsia="uk-UA"/>
        </w:rPr>
        <w:t>V</w:t>
      </w:r>
      <w:r w:rsidRPr="00294F2B">
        <w:rPr>
          <w:rFonts w:ascii="Century Schoolbook" w:eastAsia="Times New Roman" w:hAnsi="Century Schoolbook" w:cs="Arial"/>
          <w:b/>
          <w:bCs/>
          <w:color w:val="00B050"/>
          <w:spacing w:val="3"/>
          <w:sz w:val="36"/>
          <w:szCs w:val="36"/>
          <w:lang w:eastAsia="uk-UA"/>
        </w:rPr>
        <w:t>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b/>
          <w:bCs/>
          <w:color w:val="00B050"/>
          <w:spacing w:val="3"/>
          <w:sz w:val="36"/>
          <w:szCs w:val="36"/>
          <w:lang w:eastAsia="uk-UA"/>
        </w:rPr>
        <w:t>Безпека дорожнього руху</w:t>
      </w:r>
    </w:p>
    <w:p w14:paraId="7CE7B6B4" w14:textId="77777777" w:rsidR="00294F2B" w:rsidRPr="00294F2B" w:rsidRDefault="00294F2B" w:rsidP="00341C64">
      <w:pPr>
        <w:shd w:val="clear" w:color="auto" w:fill="FFFFFF"/>
        <w:spacing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Century Schoolbook" w:eastAsia="Times New Roman" w:hAnsi="Century Schoolbook" w:cs="Arial"/>
          <w:color w:val="000000"/>
          <w:spacing w:val="-17"/>
          <w:sz w:val="28"/>
          <w:szCs w:val="28"/>
          <w:lang w:eastAsia="uk-UA"/>
        </w:rPr>
        <w:t>1.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Виконуйте правила дорожнього руху.</w:t>
      </w:r>
    </w:p>
    <w:p w14:paraId="6059193D" w14:textId="5C56DF1F" w:rsidR="00294F2B" w:rsidRPr="00294F2B" w:rsidRDefault="00294F2B" w:rsidP="00341C64">
      <w:pPr>
        <w:shd w:val="clear" w:color="auto" w:fill="FFFFFF"/>
        <w:spacing w:before="5"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5"/>
          <w:sz w:val="28"/>
          <w:szCs w:val="28"/>
          <w:lang w:eastAsia="uk-UA"/>
        </w:rPr>
        <w:t>2.</w:t>
      </w:r>
      <w:r w:rsidRPr="00294F2B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z w:val="28"/>
          <w:szCs w:val="28"/>
          <w:lang w:eastAsia="uk-UA"/>
        </w:rPr>
        <w:t>Проаналізуйте   місце   проживання   на  предмет  оцінку   інтенсивності </w:t>
      </w:r>
      <w:r w:rsidRPr="00294F2B">
        <w:rPr>
          <w:rFonts w:ascii="Century Schoolbook" w:eastAsia="Times New Roman" w:hAnsi="Century Schoolbook" w:cs="Arial"/>
          <w:color w:val="000000"/>
          <w:spacing w:val="-2"/>
          <w:sz w:val="28"/>
          <w:szCs w:val="28"/>
          <w:lang w:eastAsia="uk-UA"/>
        </w:rPr>
        <w:t>дорожнього руху.</w:t>
      </w:r>
    </w:p>
    <w:p w14:paraId="552A311F" w14:textId="0BBA92E3" w:rsidR="00294F2B" w:rsidRPr="00294F2B" w:rsidRDefault="00294F2B" w:rsidP="00341C64">
      <w:pPr>
        <w:shd w:val="clear" w:color="auto" w:fill="FFFFFF"/>
        <w:spacing w:before="10"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7"/>
          <w:sz w:val="28"/>
          <w:szCs w:val="28"/>
          <w:lang w:eastAsia="uk-UA"/>
        </w:rPr>
        <w:t>3.</w:t>
      </w:r>
      <w:r w:rsidRPr="00294F2B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uk-UA"/>
        </w:rPr>
        <w:t> 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6"/>
          <w:sz w:val="28"/>
          <w:szCs w:val="28"/>
          <w:lang w:eastAsia="uk-UA"/>
        </w:rPr>
        <w:t>Дозволяйте старшим дітям самостійно переходити дорогу за повної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відсутності руху: автотранспорту або велосипедистів.</w:t>
      </w:r>
    </w:p>
    <w:p w14:paraId="4EAB44AF" w14:textId="77777777" w:rsidR="00294F2B" w:rsidRPr="00294F2B" w:rsidRDefault="00294F2B" w:rsidP="00294F2B">
      <w:pPr>
        <w:shd w:val="clear" w:color="auto" w:fill="FFFFFF"/>
        <w:spacing w:after="0" w:line="311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94F2B">
        <w:rPr>
          <w:rFonts w:ascii="Arial" w:eastAsia="Times New Roman" w:hAnsi="Arial" w:cs="Arial"/>
          <w:color w:val="000000"/>
          <w:spacing w:val="-1"/>
          <w:sz w:val="28"/>
          <w:szCs w:val="28"/>
          <w:lang w:eastAsia="uk-UA"/>
        </w:rPr>
        <w:t>4.</w:t>
      </w:r>
      <w:r w:rsidRPr="00294F2B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uk-UA"/>
        </w:rPr>
        <w:t> </w:t>
      </w:r>
      <w:r w:rsidRPr="00294F2B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r w:rsidRPr="00294F2B">
        <w:rPr>
          <w:rFonts w:ascii="Century Schoolbook" w:eastAsia="Times New Roman" w:hAnsi="Century Schoolbook" w:cs="Arial"/>
          <w:color w:val="000000"/>
          <w:spacing w:val="-1"/>
          <w:sz w:val="28"/>
          <w:szCs w:val="28"/>
          <w:lang w:eastAsia="uk-UA"/>
        </w:rPr>
        <w:t>Пам'ятайте, отруйні гази машин — небезпечні для дітей.</w:t>
      </w:r>
    </w:p>
    <w:p w14:paraId="1A7894AD" w14:textId="77777777" w:rsidR="00294F2B" w:rsidRPr="0068347C" w:rsidRDefault="00294F2B" w:rsidP="0068347C">
      <w:pPr>
        <w:shd w:val="clear" w:color="auto" w:fill="FFFFFF"/>
        <w:spacing w:after="0" w:line="311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14:paraId="462C5E7B" w14:textId="77777777" w:rsidR="0068347C" w:rsidRPr="0068347C" w:rsidRDefault="0068347C" w:rsidP="0068347C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8347C">
        <w:rPr>
          <w:rFonts w:ascii="Century Schoolbook" w:eastAsia="Times New Roman" w:hAnsi="Century Schoolbook" w:cs="Arial"/>
          <w:b/>
          <w:bCs/>
          <w:i/>
          <w:iCs/>
          <w:color w:val="800000"/>
          <w:sz w:val="28"/>
          <w:szCs w:val="28"/>
          <w:lang w:eastAsia="uk-UA"/>
        </w:rPr>
        <w:t> </w:t>
      </w:r>
    </w:p>
    <w:p w14:paraId="40CB8381" w14:textId="77777777" w:rsidR="0068347C" w:rsidRPr="0068347C" w:rsidRDefault="0068347C" w:rsidP="0068347C">
      <w:pPr>
        <w:shd w:val="clear" w:color="auto" w:fill="FFFFFF"/>
        <w:spacing w:after="0" w:line="311" w:lineRule="atLeast"/>
        <w:ind w:left="720" w:hanging="36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uk-UA"/>
        </w:rPr>
      </w:pPr>
    </w:p>
    <w:p w14:paraId="254A48A5" w14:textId="77777777" w:rsidR="0068347C" w:rsidRPr="00294F2B" w:rsidRDefault="0068347C">
      <w:pPr>
        <w:rPr>
          <w:sz w:val="28"/>
          <w:szCs w:val="28"/>
        </w:rPr>
      </w:pPr>
    </w:p>
    <w:sectPr w:rsidR="0068347C" w:rsidRPr="00294F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BD"/>
    <w:rsid w:val="00294F2B"/>
    <w:rsid w:val="00341C64"/>
    <w:rsid w:val="0068347C"/>
    <w:rsid w:val="006A2E5F"/>
    <w:rsid w:val="00805F11"/>
    <w:rsid w:val="00D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3D91"/>
  <w15:chartTrackingRefBased/>
  <w15:docId w15:val="{40A532A9-D00B-4AEC-8615-91949E3F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347C"/>
    <w:rPr>
      <w:b/>
      <w:bCs/>
    </w:rPr>
  </w:style>
  <w:style w:type="character" w:styleId="a4">
    <w:name w:val="Emphasis"/>
    <w:basedOn w:val="a0"/>
    <w:uiPriority w:val="20"/>
    <w:qFormat/>
    <w:rsid w:val="00683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7302</Words>
  <Characters>4163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2020-05-19T08:15:00Z</dcterms:created>
  <dcterms:modified xsi:type="dcterms:W3CDTF">2020-05-19T09:45:00Z</dcterms:modified>
</cp:coreProperties>
</file>